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0E9" w:rsidRPr="002301FB" w:rsidRDefault="000F50E9" w:rsidP="003532F8">
      <w:pPr>
        <w:spacing w:line="360" w:lineRule="auto"/>
        <w:jc w:val="center"/>
        <w:rPr>
          <w:rFonts w:ascii="Times New Roman" w:hAnsi="Times New Roman" w:cs="Times New Roman"/>
          <w:b/>
          <w:sz w:val="32"/>
          <w:szCs w:val="32"/>
        </w:rPr>
      </w:pPr>
      <w:r w:rsidRPr="002301FB">
        <w:rPr>
          <w:rFonts w:ascii="Times New Roman" w:cs="Times New Roman"/>
          <w:b/>
          <w:bCs/>
          <w:sz w:val="32"/>
          <w:szCs w:val="32"/>
        </w:rPr>
        <w:t>免费午餐基金</w:t>
      </w:r>
      <w:r w:rsidRPr="002301FB">
        <w:rPr>
          <w:rFonts w:ascii="Times New Roman" w:hAnsi="Times New Roman" w:cs="Times New Roman"/>
          <w:b/>
          <w:bCs/>
          <w:sz w:val="32"/>
          <w:szCs w:val="32"/>
        </w:rPr>
        <w:t>2018</w:t>
      </w:r>
      <w:r w:rsidRPr="002301FB">
        <w:rPr>
          <w:rFonts w:ascii="Times New Roman" w:cs="Times New Roman"/>
          <w:b/>
          <w:bCs/>
          <w:sz w:val="32"/>
          <w:szCs w:val="32"/>
        </w:rPr>
        <w:t>年</w:t>
      </w:r>
      <w:r w:rsidRPr="002301FB">
        <w:rPr>
          <w:rFonts w:ascii="Times New Roman" w:hAnsi="Times New Roman" w:cs="Times New Roman"/>
          <w:b/>
          <w:bCs/>
          <w:sz w:val="32"/>
          <w:szCs w:val="32"/>
        </w:rPr>
        <w:t>1</w:t>
      </w:r>
      <w:r w:rsidRPr="002301FB">
        <w:rPr>
          <w:rFonts w:ascii="Times New Roman" w:cs="Times New Roman"/>
          <w:b/>
          <w:bCs/>
          <w:sz w:val="32"/>
          <w:szCs w:val="32"/>
        </w:rPr>
        <w:t>月简报</w:t>
      </w:r>
    </w:p>
    <w:p w:rsidR="00E6744B" w:rsidRPr="002301FB" w:rsidRDefault="000F50E9" w:rsidP="003532F8">
      <w:pPr>
        <w:spacing w:line="360" w:lineRule="auto"/>
        <w:jc w:val="center"/>
        <w:rPr>
          <w:rFonts w:ascii="Times New Roman" w:hAnsi="Times New Roman" w:cs="Times New Roman"/>
          <w:b/>
          <w:sz w:val="32"/>
          <w:szCs w:val="32"/>
        </w:rPr>
      </w:pPr>
      <w:r w:rsidRPr="002301FB">
        <w:rPr>
          <w:rFonts w:ascii="Times New Roman" w:hAnsi="Times New Roman" w:cs="Times New Roman"/>
          <w:b/>
          <w:bCs/>
          <w:sz w:val="32"/>
          <w:szCs w:val="32"/>
        </w:rPr>
        <w:t>Free Lunch for Children Briefing in January 2018</w:t>
      </w:r>
    </w:p>
    <w:p w:rsidR="00CF3530" w:rsidRPr="002301FB" w:rsidRDefault="00CF3530" w:rsidP="003532F8">
      <w:pPr>
        <w:spacing w:line="360" w:lineRule="auto"/>
        <w:jc w:val="center"/>
        <w:rPr>
          <w:rFonts w:ascii="Times New Roman" w:hAnsi="Times New Roman" w:cs="Times New Roman"/>
          <w:b/>
          <w:sz w:val="32"/>
          <w:szCs w:val="32"/>
        </w:rPr>
      </w:pPr>
    </w:p>
    <w:p w:rsidR="000F50E9" w:rsidRPr="002301FB" w:rsidRDefault="000F50E9" w:rsidP="000F50E9">
      <w:pPr>
        <w:spacing w:line="360" w:lineRule="auto"/>
        <w:ind w:left="450" w:hanging="450"/>
        <w:rPr>
          <w:rFonts w:ascii="Times New Roman" w:hAnsi="Times New Roman" w:cs="Times New Roman"/>
          <w:b/>
        </w:rPr>
      </w:pPr>
      <w:r w:rsidRPr="002301FB">
        <w:rPr>
          <w:rFonts w:ascii="Times New Roman" w:cs="Times New Roman"/>
          <w:b/>
          <w:bCs/>
        </w:rPr>
        <w:t>一、</w:t>
      </w:r>
      <w:r w:rsidRPr="002301FB">
        <w:rPr>
          <w:rFonts w:ascii="Times New Roman" w:hAnsi="Times New Roman" w:cs="Times New Roman"/>
          <w:b/>
          <w:bCs/>
        </w:rPr>
        <w:tab/>
      </w:r>
      <w:r w:rsidRPr="002301FB">
        <w:rPr>
          <w:rFonts w:ascii="Times New Roman" w:cs="Times New Roman"/>
          <w:b/>
          <w:bCs/>
        </w:rPr>
        <w:t>学校执行汇报：</w:t>
      </w:r>
    </w:p>
    <w:p w:rsidR="00E6744B" w:rsidRPr="002301FB" w:rsidRDefault="000F50E9" w:rsidP="000F50E9">
      <w:pPr>
        <w:spacing w:line="360" w:lineRule="auto"/>
        <w:ind w:left="450" w:hanging="450"/>
        <w:rPr>
          <w:rFonts w:ascii="Times New Roman" w:hAnsi="Times New Roman" w:cs="Times New Roman"/>
          <w:b/>
        </w:rPr>
      </w:pPr>
      <w:r w:rsidRPr="002301FB">
        <w:rPr>
          <w:rFonts w:ascii="Times New Roman" w:hAnsi="Times New Roman" w:cs="Times New Roman"/>
          <w:b/>
          <w:bCs/>
        </w:rPr>
        <w:t xml:space="preserve">I. </w:t>
      </w:r>
      <w:r w:rsidRPr="002301FB">
        <w:rPr>
          <w:rFonts w:ascii="Times New Roman" w:hAnsi="Times New Roman" w:cs="Times New Roman"/>
          <w:b/>
          <w:bCs/>
        </w:rPr>
        <w:tab/>
        <w:t xml:space="preserve">Reports of Registered Schools: </w:t>
      </w:r>
    </w:p>
    <w:p w:rsidR="000F50E9" w:rsidRPr="002301FB" w:rsidRDefault="000F50E9" w:rsidP="003532F8">
      <w:pPr>
        <w:widowControl/>
        <w:spacing w:line="360" w:lineRule="auto"/>
        <w:ind w:firstLine="420"/>
        <w:jc w:val="left"/>
        <w:rPr>
          <w:rFonts w:ascii="Times New Roman" w:hAnsi="Times New Roman" w:cs="Times New Roman"/>
          <w:color w:val="000000"/>
          <w:shd w:val="clear" w:color="auto" w:fill="FFFFFF"/>
        </w:rPr>
      </w:pPr>
      <w:r w:rsidRPr="002301FB">
        <w:rPr>
          <w:rFonts w:ascii="Times New Roman" w:hAnsi="宋体" w:cs="Times New Roman"/>
          <w:color w:val="000000"/>
          <w:shd w:val="clear" w:color="auto" w:fill="FFFFFF"/>
        </w:rPr>
        <w:t>免费午餐截至</w:t>
      </w:r>
      <w:r w:rsidRPr="002301FB">
        <w:rPr>
          <w:rFonts w:ascii="Times New Roman" w:hAnsi="Times New Roman" w:cs="Times New Roman"/>
          <w:color w:val="000000"/>
          <w:shd w:val="clear" w:color="auto" w:fill="FFFFFF"/>
        </w:rPr>
        <w:t>2018</w:t>
      </w:r>
      <w:r w:rsidRPr="002301FB">
        <w:rPr>
          <w:rFonts w:ascii="Times New Roman" w:hAnsi="宋体" w:cs="Times New Roman"/>
          <w:color w:val="000000"/>
          <w:shd w:val="clear" w:color="auto" w:fill="FFFFFF"/>
        </w:rPr>
        <w:t>年</w:t>
      </w:r>
      <w:r w:rsidRPr="002301FB">
        <w:rPr>
          <w:rFonts w:ascii="Times New Roman" w:hAnsi="Times New Roman" w:cs="Times New Roman"/>
          <w:color w:val="000000"/>
          <w:shd w:val="clear" w:color="auto" w:fill="FFFFFF"/>
        </w:rPr>
        <w:t>1</w:t>
      </w:r>
      <w:r w:rsidRPr="002301FB">
        <w:rPr>
          <w:rFonts w:ascii="Times New Roman" w:hAnsi="宋体" w:cs="Times New Roman"/>
          <w:color w:val="000000"/>
          <w:shd w:val="clear" w:color="auto" w:fill="FFFFFF"/>
        </w:rPr>
        <w:t>月底，累计开餐学校为</w:t>
      </w:r>
      <w:r w:rsidRPr="002301FB">
        <w:rPr>
          <w:rFonts w:ascii="Times New Roman" w:hAnsi="Times New Roman" w:cs="Times New Roman"/>
          <w:color w:val="000000"/>
          <w:shd w:val="clear" w:color="auto" w:fill="FFFFFF"/>
        </w:rPr>
        <w:t>931</w:t>
      </w:r>
      <w:r w:rsidRPr="002301FB">
        <w:rPr>
          <w:rFonts w:ascii="Times New Roman" w:hAnsi="宋体" w:cs="Times New Roman"/>
          <w:color w:val="000000"/>
          <w:shd w:val="clear" w:color="auto" w:fill="FFFFFF"/>
        </w:rPr>
        <w:t>所，现开餐学校</w:t>
      </w:r>
      <w:r w:rsidRPr="002301FB">
        <w:rPr>
          <w:rFonts w:ascii="Times New Roman" w:hAnsi="Times New Roman" w:cs="Times New Roman"/>
          <w:color w:val="000000"/>
          <w:shd w:val="clear" w:color="auto" w:fill="FFFFFF"/>
        </w:rPr>
        <w:t>762</w:t>
      </w:r>
      <w:r w:rsidRPr="002301FB">
        <w:rPr>
          <w:rFonts w:ascii="Times New Roman" w:hAnsi="宋体" w:cs="Times New Roman"/>
          <w:color w:val="000000"/>
          <w:shd w:val="clear" w:color="auto" w:fill="FFFFFF"/>
        </w:rPr>
        <w:t>所，分布于</w:t>
      </w:r>
      <w:r w:rsidRPr="002301FB">
        <w:rPr>
          <w:rFonts w:ascii="Times New Roman" w:hAnsi="Times New Roman" w:cs="Times New Roman"/>
          <w:color w:val="000000"/>
          <w:shd w:val="clear" w:color="auto" w:fill="FFFFFF"/>
        </w:rPr>
        <w:t>26</w:t>
      </w:r>
      <w:r w:rsidRPr="002301FB">
        <w:rPr>
          <w:rFonts w:ascii="Times New Roman" w:hAnsi="宋体" w:cs="Times New Roman"/>
          <w:color w:val="000000"/>
          <w:shd w:val="clear" w:color="auto" w:fill="FFFFFF"/>
        </w:rPr>
        <w:t>个省市自治区，累计项目受惠人数</w:t>
      </w:r>
      <w:r w:rsidRPr="002301FB">
        <w:rPr>
          <w:rFonts w:ascii="Times New Roman" w:hAnsi="Times New Roman" w:cs="Times New Roman"/>
          <w:color w:val="000000"/>
          <w:shd w:val="clear" w:color="auto" w:fill="FFFFFF"/>
        </w:rPr>
        <w:t>251359</w:t>
      </w:r>
      <w:r w:rsidRPr="002301FB">
        <w:rPr>
          <w:rFonts w:ascii="Times New Roman" w:hAnsi="宋体" w:cs="Times New Roman"/>
          <w:color w:val="000000"/>
          <w:shd w:val="clear" w:color="auto" w:fill="FFFFFF"/>
        </w:rPr>
        <w:t>人，现有用餐人数</w:t>
      </w:r>
      <w:r w:rsidRPr="002301FB">
        <w:rPr>
          <w:rFonts w:ascii="Times New Roman" w:hAnsi="Times New Roman" w:cs="Times New Roman"/>
          <w:color w:val="000000"/>
          <w:shd w:val="clear" w:color="auto" w:fill="FFFFFF"/>
        </w:rPr>
        <w:t>172006</w:t>
      </w:r>
      <w:r w:rsidRPr="002301FB">
        <w:rPr>
          <w:rFonts w:ascii="Times New Roman" w:hAnsi="宋体" w:cs="Times New Roman"/>
          <w:color w:val="000000"/>
          <w:shd w:val="clear" w:color="auto" w:fill="FFFFFF"/>
        </w:rPr>
        <w:t>人。</w:t>
      </w:r>
    </w:p>
    <w:p w:rsidR="001D4F00" w:rsidRPr="002301FB" w:rsidRDefault="000F50E9" w:rsidP="003532F8">
      <w:pPr>
        <w:widowControl/>
        <w:spacing w:line="360" w:lineRule="auto"/>
        <w:ind w:firstLine="420"/>
        <w:jc w:val="left"/>
        <w:rPr>
          <w:rFonts w:ascii="Times New Roman" w:hAnsi="Times New Roman" w:cs="Times New Roman"/>
          <w:color w:val="000000"/>
          <w:shd w:val="clear" w:color="auto" w:fill="FFFFFF"/>
        </w:rPr>
      </w:pPr>
      <w:r w:rsidRPr="002301FB">
        <w:rPr>
          <w:rFonts w:ascii="Times New Roman" w:hAnsi="Times New Roman" w:cs="Times New Roman"/>
          <w:color w:val="000000"/>
          <w:shd w:val="clear" w:color="auto" w:fill="FFFFFF"/>
        </w:rPr>
        <w:t xml:space="preserve">By the end of January 2018 , Free Lunc for Children (FLFC) has found its footprints in 931 schools (currently 762) across 26 provinces, municipalities and autonomous regions, benefiting 251,359 children accumulatively, and 172,006 children currently. </w:t>
      </w:r>
    </w:p>
    <w:p w:rsidR="000F50E9" w:rsidRPr="002301FB" w:rsidRDefault="000F50E9" w:rsidP="000920E7">
      <w:pPr>
        <w:widowControl/>
        <w:spacing w:line="360" w:lineRule="auto"/>
        <w:ind w:firstLineChars="200" w:firstLine="420"/>
        <w:rPr>
          <w:rFonts w:ascii="Times New Roman" w:eastAsia="PMingLiU" w:hAnsi="Times New Roman" w:cs="Times New Roman"/>
          <w:shd w:val="clear" w:color="auto" w:fill="FFFFFF"/>
        </w:rPr>
      </w:pPr>
      <w:r w:rsidRPr="002301FB">
        <w:rPr>
          <w:rFonts w:ascii="Times New Roman" w:hAnsi="Times New Roman" w:cs="Times New Roman"/>
          <w:shd w:val="clear" w:color="auto" w:fill="FFFFFF"/>
        </w:rPr>
        <w:t>1</w:t>
      </w:r>
      <w:r w:rsidRPr="002301FB">
        <w:rPr>
          <w:rFonts w:ascii="Times New Roman" w:eastAsia="宋体" w:hAnsi="Times New Roman" w:cs="Times New Roman"/>
          <w:shd w:val="clear" w:color="auto" w:fill="FFFFFF"/>
        </w:rPr>
        <w:t>月学校陆续进入寒假，</w:t>
      </w:r>
      <w:r w:rsidRPr="002301FB">
        <w:rPr>
          <w:rFonts w:ascii="Times New Roman" w:hAnsi="Times New Roman" w:cs="Times New Roman"/>
          <w:shd w:val="clear" w:color="auto" w:fill="FFFFFF"/>
        </w:rPr>
        <w:t>本月没有新开餐学校</w:t>
      </w:r>
      <w:r w:rsidRPr="002301FB">
        <w:rPr>
          <w:rFonts w:ascii="Times New Roman" w:eastAsia="PMingLiU" w:hAnsi="Times New Roman" w:cs="Times New Roman"/>
          <w:shd w:val="clear" w:color="auto" w:fill="FFFFFF"/>
        </w:rPr>
        <w:t>。</w:t>
      </w:r>
    </w:p>
    <w:p w:rsidR="000920E7" w:rsidRPr="002301FB" w:rsidRDefault="000F50E9" w:rsidP="000920E7">
      <w:pPr>
        <w:widowControl/>
        <w:spacing w:line="360" w:lineRule="auto"/>
        <w:ind w:firstLineChars="200" w:firstLine="420"/>
        <w:rPr>
          <w:rFonts w:ascii="Times New Roman" w:eastAsia="PMingLiU" w:hAnsi="Times New Roman" w:cs="Times New Roman"/>
          <w:shd w:val="clear" w:color="auto" w:fill="FFFFFF"/>
        </w:rPr>
      </w:pPr>
      <w:r w:rsidRPr="002301FB">
        <w:rPr>
          <w:rFonts w:ascii="Times New Roman" w:eastAsia="宋体" w:hAnsi="Times New Roman" w:cs="Times New Roman"/>
          <w:shd w:val="clear" w:color="auto" w:fill="FFFFFF"/>
        </w:rPr>
        <w:t xml:space="preserve">As January is the Winter Holiday, </w:t>
      </w:r>
      <w:r w:rsidRPr="002301FB">
        <w:rPr>
          <w:rFonts w:ascii="Times New Roman" w:hAnsi="Times New Roman" w:cs="Times New Roman"/>
          <w:shd w:val="clear" w:color="auto" w:fill="FFFFFF"/>
        </w:rPr>
        <w:t xml:space="preserve"> no school newly joined the free lunch program. </w:t>
      </w:r>
    </w:p>
    <w:p w:rsidR="000F50E9" w:rsidRPr="002301FB" w:rsidRDefault="000F50E9" w:rsidP="00964EB9">
      <w:pPr>
        <w:spacing w:line="360" w:lineRule="auto"/>
        <w:ind w:firstLine="420"/>
        <w:rPr>
          <w:rFonts w:ascii="Times New Roman" w:hAnsi="Times New Roman" w:cs="Times New Roman"/>
        </w:rPr>
      </w:pPr>
      <w:r w:rsidRPr="002301FB">
        <w:rPr>
          <w:rFonts w:ascii="Times New Roman" w:cs="Times New Roman"/>
        </w:rPr>
        <w:t>更多详情请查阅免费午餐学校公示页面：</w:t>
      </w:r>
      <w:r w:rsidRPr="002301FB">
        <w:rPr>
          <w:rFonts w:ascii="Times New Roman" w:hAnsi="Times New Roman" w:cs="Times New Roman"/>
        </w:rPr>
        <w:t>http://www.mianfeiwucan.org/school</w:t>
      </w:r>
    </w:p>
    <w:p w:rsidR="00964EB9" w:rsidRPr="002301FB" w:rsidRDefault="000F50E9" w:rsidP="00964EB9">
      <w:pPr>
        <w:spacing w:line="360" w:lineRule="auto"/>
        <w:ind w:firstLine="420"/>
        <w:rPr>
          <w:rFonts w:ascii="Times New Roman" w:hAnsi="Times New Roman" w:cs="Times New Roman"/>
        </w:rPr>
      </w:pPr>
      <w:r w:rsidRPr="002301FB">
        <w:rPr>
          <w:rFonts w:ascii="Times New Roman" w:hAnsi="Times New Roman" w:cs="Times New Roman"/>
        </w:rPr>
        <w:t>For more information, please refer to the webpage of audit publicity on our official website: http://www.mianfeiwucan.org/school</w:t>
      </w:r>
    </w:p>
    <w:p w:rsidR="000F50E9" w:rsidRPr="002301FB" w:rsidRDefault="000F50E9" w:rsidP="00B71BEF">
      <w:pPr>
        <w:widowControl/>
        <w:spacing w:line="360" w:lineRule="auto"/>
        <w:ind w:firstLineChars="200" w:firstLine="420"/>
        <w:rPr>
          <w:rFonts w:ascii="Times New Roman" w:hAnsi="Times New Roman" w:cs="Times New Roman"/>
          <w:color w:val="000000"/>
          <w:szCs w:val="21"/>
          <w:shd w:val="clear" w:color="auto" w:fill="FFFFFF"/>
        </w:rPr>
      </w:pPr>
      <w:r w:rsidRPr="002301FB">
        <w:rPr>
          <w:rFonts w:ascii="Times New Roman" w:hAnsi="Times New Roman" w:cs="Times New Roman"/>
          <w:color w:val="000000"/>
          <w:szCs w:val="21"/>
          <w:shd w:val="clear" w:color="auto" w:fill="FFFFFF"/>
        </w:rPr>
        <w:t>1</w:t>
      </w:r>
      <w:r w:rsidRPr="002301FB">
        <w:rPr>
          <w:rFonts w:ascii="Times New Roman" w:hAnsi="Times New Roman" w:cs="Times New Roman"/>
          <w:color w:val="000000"/>
          <w:szCs w:val="21"/>
          <w:shd w:val="clear" w:color="auto" w:fill="FFFFFF"/>
        </w:rPr>
        <w:t>月份稽查学校</w:t>
      </w:r>
      <w:r w:rsidRPr="002301FB">
        <w:rPr>
          <w:rFonts w:ascii="Times New Roman" w:hAnsi="Times New Roman" w:cs="Times New Roman"/>
          <w:color w:val="000000"/>
          <w:szCs w:val="21"/>
          <w:shd w:val="clear" w:color="auto" w:fill="FFFFFF"/>
        </w:rPr>
        <w:t>21</w:t>
      </w:r>
      <w:r w:rsidRPr="002301FB">
        <w:rPr>
          <w:rFonts w:ascii="Times New Roman" w:hAnsi="Times New Roman" w:cs="Times New Roman"/>
          <w:color w:val="000000"/>
          <w:szCs w:val="21"/>
          <w:shd w:val="clear" w:color="auto" w:fill="FFFFFF"/>
        </w:rPr>
        <w:t>所，稽查学校名单如下：</w:t>
      </w:r>
    </w:p>
    <w:p w:rsidR="00B71BEF" w:rsidRPr="002301FB" w:rsidRDefault="000F50E9" w:rsidP="00B71BEF">
      <w:pPr>
        <w:widowControl/>
        <w:spacing w:line="360" w:lineRule="auto"/>
        <w:ind w:firstLineChars="200" w:firstLine="420"/>
        <w:rPr>
          <w:rFonts w:ascii="Times New Roman" w:hAnsi="Times New Roman" w:cs="Times New Roman"/>
          <w:color w:val="000000"/>
          <w:szCs w:val="21"/>
          <w:shd w:val="clear" w:color="auto" w:fill="FFFFFF"/>
        </w:rPr>
      </w:pPr>
      <w:r w:rsidRPr="002301FB">
        <w:rPr>
          <w:rFonts w:ascii="Times New Roman" w:hAnsi="Times New Roman" w:cs="Times New Roman"/>
          <w:color w:val="000000"/>
          <w:szCs w:val="21"/>
          <w:shd w:val="clear" w:color="auto" w:fill="FFFFFF"/>
        </w:rPr>
        <w:t>In January there were 21 schools under audit, and the list of these schools is as follows:</w:t>
      </w:r>
    </w:p>
    <w:tbl>
      <w:tblPr>
        <w:tblW w:w="9876" w:type="dxa"/>
        <w:tblLook w:val="04A0" w:firstRow="1" w:lastRow="0" w:firstColumn="1" w:lastColumn="0" w:noHBand="0" w:noVBand="1"/>
      </w:tblPr>
      <w:tblGrid>
        <w:gridCol w:w="1720"/>
        <w:gridCol w:w="6300"/>
        <w:gridCol w:w="840"/>
        <w:gridCol w:w="1217"/>
      </w:tblGrid>
      <w:tr w:rsidR="00B71BEF" w:rsidRPr="002301FB" w:rsidTr="00FB6E89">
        <w:trPr>
          <w:trHeight w:val="405"/>
        </w:trPr>
        <w:tc>
          <w:tcPr>
            <w:tcW w:w="1720" w:type="dxa"/>
            <w:tcBorders>
              <w:top w:val="single" w:sz="8" w:space="0" w:color="auto"/>
              <w:left w:val="single" w:sz="8" w:space="0" w:color="auto"/>
              <w:bottom w:val="single" w:sz="8" w:space="0" w:color="auto"/>
              <w:right w:val="single" w:sz="8" w:space="0" w:color="auto"/>
            </w:tcBorders>
            <w:shd w:val="clear" w:color="000000" w:fill="C65911"/>
            <w:noWrap/>
            <w:vAlign w:val="center"/>
            <w:hideMark/>
          </w:tcPr>
          <w:p w:rsidR="000F50E9" w:rsidRPr="002301FB" w:rsidRDefault="000F50E9" w:rsidP="00B71BEF">
            <w:pPr>
              <w:widowControl/>
              <w:jc w:val="left"/>
              <w:rPr>
                <w:rFonts w:ascii="Times New Roman" w:eastAsia="宋体" w:hAnsi="Times New Roman" w:cs="Times New Roman"/>
                <w:b/>
                <w:bCs/>
                <w:color w:val="000000"/>
                <w:kern w:val="0"/>
                <w:sz w:val="18"/>
                <w:szCs w:val="18"/>
              </w:rPr>
            </w:pPr>
            <w:r w:rsidRPr="002301FB">
              <w:rPr>
                <w:rFonts w:ascii="Times New Roman" w:eastAsia="宋体" w:hAnsi="宋体" w:cs="Times New Roman"/>
                <w:b/>
                <w:bCs/>
                <w:color w:val="000000"/>
                <w:kern w:val="0"/>
                <w:sz w:val="18"/>
                <w:szCs w:val="18"/>
              </w:rPr>
              <w:t>稽核报告编号</w:t>
            </w:r>
          </w:p>
          <w:p w:rsidR="00B71BEF" w:rsidRPr="002301FB" w:rsidRDefault="000F50E9" w:rsidP="00B71BEF">
            <w:pPr>
              <w:widowControl/>
              <w:jc w:val="left"/>
              <w:rPr>
                <w:rFonts w:ascii="Times New Roman" w:eastAsia="宋体" w:hAnsi="Times New Roman" w:cs="Times New Roman"/>
                <w:b/>
                <w:bCs/>
                <w:color w:val="000000"/>
                <w:kern w:val="0"/>
                <w:sz w:val="18"/>
                <w:szCs w:val="18"/>
              </w:rPr>
            </w:pPr>
            <w:r w:rsidRPr="002301FB">
              <w:rPr>
                <w:rFonts w:ascii="Times New Roman" w:eastAsia="宋体" w:hAnsi="Times New Roman" w:cs="Times New Roman"/>
                <w:b/>
                <w:bCs/>
                <w:color w:val="000000"/>
                <w:kern w:val="0"/>
                <w:sz w:val="18"/>
                <w:szCs w:val="18"/>
              </w:rPr>
              <w:t>Audit Report No.</w:t>
            </w:r>
          </w:p>
        </w:tc>
        <w:tc>
          <w:tcPr>
            <w:tcW w:w="6300" w:type="dxa"/>
            <w:tcBorders>
              <w:top w:val="single" w:sz="8" w:space="0" w:color="auto"/>
              <w:left w:val="nil"/>
              <w:bottom w:val="single" w:sz="8" w:space="0" w:color="auto"/>
              <w:right w:val="single" w:sz="8" w:space="0" w:color="auto"/>
            </w:tcBorders>
            <w:shd w:val="clear" w:color="000000" w:fill="C65911"/>
            <w:noWrap/>
            <w:vAlign w:val="center"/>
            <w:hideMark/>
          </w:tcPr>
          <w:p w:rsidR="000F50E9" w:rsidRPr="002301FB" w:rsidRDefault="000F50E9" w:rsidP="00B71BEF">
            <w:pPr>
              <w:widowControl/>
              <w:jc w:val="left"/>
              <w:rPr>
                <w:rFonts w:ascii="Times New Roman" w:eastAsia="宋体" w:hAnsi="Times New Roman" w:cs="Times New Roman"/>
                <w:b/>
                <w:bCs/>
                <w:color w:val="000000"/>
                <w:kern w:val="0"/>
                <w:sz w:val="18"/>
                <w:szCs w:val="18"/>
              </w:rPr>
            </w:pPr>
            <w:r w:rsidRPr="002301FB">
              <w:rPr>
                <w:rFonts w:ascii="Times New Roman" w:eastAsia="宋体" w:hAnsi="宋体" w:cs="Times New Roman"/>
                <w:b/>
                <w:bCs/>
                <w:color w:val="000000"/>
                <w:kern w:val="0"/>
                <w:sz w:val="18"/>
                <w:szCs w:val="18"/>
              </w:rPr>
              <w:t>报告名称</w:t>
            </w:r>
          </w:p>
          <w:p w:rsidR="00B71BEF" w:rsidRPr="002301FB" w:rsidRDefault="000F50E9" w:rsidP="00B71BEF">
            <w:pPr>
              <w:widowControl/>
              <w:jc w:val="left"/>
              <w:rPr>
                <w:rFonts w:ascii="Times New Roman" w:eastAsia="宋体" w:hAnsi="Times New Roman" w:cs="Times New Roman"/>
                <w:b/>
                <w:bCs/>
                <w:color w:val="000000"/>
                <w:kern w:val="0"/>
                <w:sz w:val="18"/>
                <w:szCs w:val="18"/>
              </w:rPr>
            </w:pPr>
            <w:r w:rsidRPr="002301FB">
              <w:rPr>
                <w:rFonts w:ascii="Times New Roman" w:eastAsia="宋体" w:hAnsi="Times New Roman" w:cs="Times New Roman"/>
                <w:b/>
                <w:bCs/>
                <w:color w:val="000000"/>
                <w:kern w:val="0"/>
                <w:sz w:val="18"/>
                <w:szCs w:val="18"/>
              </w:rPr>
              <w:t>Report Name</w:t>
            </w:r>
          </w:p>
        </w:tc>
        <w:tc>
          <w:tcPr>
            <w:tcW w:w="840" w:type="dxa"/>
            <w:tcBorders>
              <w:top w:val="single" w:sz="8" w:space="0" w:color="auto"/>
              <w:left w:val="nil"/>
              <w:bottom w:val="single" w:sz="8" w:space="0" w:color="auto"/>
              <w:right w:val="single" w:sz="8" w:space="0" w:color="auto"/>
            </w:tcBorders>
            <w:shd w:val="clear" w:color="000000" w:fill="C65911"/>
            <w:noWrap/>
            <w:vAlign w:val="center"/>
            <w:hideMark/>
          </w:tcPr>
          <w:p w:rsidR="000F50E9" w:rsidRPr="002301FB" w:rsidRDefault="000F50E9" w:rsidP="00B71BEF">
            <w:pPr>
              <w:widowControl/>
              <w:jc w:val="left"/>
              <w:rPr>
                <w:rFonts w:ascii="Times New Roman" w:eastAsia="宋体" w:hAnsi="Times New Roman" w:cs="Times New Roman"/>
                <w:b/>
                <w:bCs/>
                <w:color w:val="000000"/>
                <w:kern w:val="0"/>
                <w:sz w:val="18"/>
                <w:szCs w:val="18"/>
              </w:rPr>
            </w:pPr>
            <w:r w:rsidRPr="002301FB">
              <w:rPr>
                <w:rFonts w:ascii="Times New Roman" w:eastAsia="宋体" w:hAnsi="宋体" w:cs="Times New Roman"/>
                <w:b/>
                <w:bCs/>
                <w:color w:val="000000"/>
                <w:kern w:val="0"/>
                <w:sz w:val="18"/>
                <w:szCs w:val="18"/>
              </w:rPr>
              <w:t>报告评分</w:t>
            </w:r>
          </w:p>
          <w:p w:rsidR="00B71BEF" w:rsidRPr="002301FB" w:rsidRDefault="000F50E9" w:rsidP="00B71BEF">
            <w:pPr>
              <w:widowControl/>
              <w:jc w:val="left"/>
              <w:rPr>
                <w:rFonts w:ascii="Times New Roman" w:eastAsia="宋体" w:hAnsi="Times New Roman" w:cs="Times New Roman"/>
                <w:b/>
                <w:bCs/>
                <w:color w:val="000000"/>
                <w:kern w:val="0"/>
                <w:sz w:val="18"/>
                <w:szCs w:val="18"/>
              </w:rPr>
            </w:pPr>
            <w:r w:rsidRPr="002301FB">
              <w:rPr>
                <w:rFonts w:ascii="Times New Roman" w:eastAsia="宋体" w:hAnsi="Times New Roman" w:cs="Times New Roman"/>
                <w:b/>
                <w:bCs/>
                <w:color w:val="000000"/>
                <w:kern w:val="0"/>
                <w:sz w:val="18"/>
                <w:szCs w:val="18"/>
              </w:rPr>
              <w:t>Score</w:t>
            </w:r>
          </w:p>
        </w:tc>
        <w:tc>
          <w:tcPr>
            <w:tcW w:w="1016" w:type="dxa"/>
            <w:tcBorders>
              <w:top w:val="single" w:sz="8" w:space="0" w:color="auto"/>
              <w:left w:val="nil"/>
              <w:bottom w:val="single" w:sz="8" w:space="0" w:color="auto"/>
              <w:right w:val="single" w:sz="8" w:space="0" w:color="auto"/>
            </w:tcBorders>
            <w:shd w:val="clear" w:color="000000" w:fill="C65911"/>
            <w:noWrap/>
            <w:vAlign w:val="center"/>
            <w:hideMark/>
          </w:tcPr>
          <w:p w:rsidR="000F50E9" w:rsidRPr="002301FB" w:rsidRDefault="000F50E9" w:rsidP="00B71BEF">
            <w:pPr>
              <w:widowControl/>
              <w:jc w:val="left"/>
              <w:rPr>
                <w:rFonts w:ascii="Times New Roman" w:eastAsia="宋体" w:hAnsi="Times New Roman" w:cs="Times New Roman"/>
                <w:b/>
                <w:bCs/>
                <w:color w:val="000000"/>
                <w:kern w:val="0"/>
                <w:sz w:val="18"/>
                <w:szCs w:val="18"/>
              </w:rPr>
            </w:pPr>
            <w:r w:rsidRPr="002301FB">
              <w:rPr>
                <w:rFonts w:ascii="Times New Roman" w:eastAsia="宋体" w:hAnsi="宋体" w:cs="Times New Roman"/>
                <w:b/>
                <w:bCs/>
                <w:color w:val="000000"/>
                <w:kern w:val="0"/>
                <w:sz w:val="18"/>
                <w:szCs w:val="18"/>
              </w:rPr>
              <w:t>调查时间</w:t>
            </w:r>
          </w:p>
          <w:p w:rsidR="00B71BEF" w:rsidRPr="002301FB" w:rsidRDefault="000F50E9" w:rsidP="00B71BEF">
            <w:pPr>
              <w:widowControl/>
              <w:jc w:val="left"/>
              <w:rPr>
                <w:rFonts w:ascii="Times New Roman" w:eastAsia="宋体" w:hAnsi="Times New Roman" w:cs="Times New Roman"/>
                <w:b/>
                <w:bCs/>
                <w:color w:val="000000"/>
                <w:kern w:val="0"/>
                <w:sz w:val="18"/>
                <w:szCs w:val="18"/>
              </w:rPr>
            </w:pPr>
            <w:r w:rsidRPr="002301FB">
              <w:rPr>
                <w:rFonts w:ascii="Times New Roman" w:eastAsia="宋体" w:hAnsi="Times New Roman" w:cs="Times New Roman"/>
                <w:b/>
                <w:bCs/>
                <w:color w:val="000000"/>
                <w:kern w:val="0"/>
                <w:sz w:val="18"/>
                <w:szCs w:val="18"/>
              </w:rPr>
              <w:t>Investigation Date</w:t>
            </w:r>
          </w:p>
        </w:tc>
      </w:tr>
      <w:tr w:rsidR="00B71BEF" w:rsidRPr="002301FB" w:rsidTr="00FB6E89">
        <w:trPr>
          <w:trHeight w:val="285"/>
        </w:trPr>
        <w:tc>
          <w:tcPr>
            <w:tcW w:w="1720" w:type="dxa"/>
            <w:tcBorders>
              <w:top w:val="single" w:sz="4" w:space="0" w:color="auto"/>
              <w:left w:val="single" w:sz="4" w:space="0" w:color="auto"/>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MW/JH [2018]001</w:t>
            </w:r>
          </w:p>
        </w:tc>
        <w:tc>
          <w:tcPr>
            <w:tcW w:w="6300" w:type="dxa"/>
            <w:tcBorders>
              <w:top w:val="single" w:sz="4" w:space="0" w:color="auto"/>
              <w:left w:val="nil"/>
              <w:bottom w:val="single" w:sz="4" w:space="0" w:color="auto"/>
              <w:right w:val="single" w:sz="4" w:space="0" w:color="auto"/>
            </w:tcBorders>
            <w:shd w:val="clear" w:color="000000" w:fill="A9D08E"/>
            <w:noWrap/>
            <w:vAlign w:val="center"/>
            <w:hideMark/>
          </w:tcPr>
          <w:p w:rsidR="000F50E9"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仿宋" w:cs="Times New Roman"/>
                <w:kern w:val="0"/>
                <w:sz w:val="20"/>
                <w:szCs w:val="20"/>
              </w:rPr>
              <w:t>河北省张家口市涿鹿县武家沟镇寄宿学校稽核报告</w:t>
            </w:r>
          </w:p>
          <w:p w:rsidR="00B71BEF"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Audit Report on Hebei Zhangjiakou Zhuolu County Wujiagou Town Boarding School</w:t>
            </w:r>
          </w:p>
        </w:tc>
        <w:tc>
          <w:tcPr>
            <w:tcW w:w="840" w:type="dxa"/>
            <w:tcBorders>
              <w:top w:val="single" w:sz="4" w:space="0" w:color="auto"/>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93.6</w:t>
            </w:r>
          </w:p>
        </w:tc>
        <w:tc>
          <w:tcPr>
            <w:tcW w:w="1016" w:type="dxa"/>
            <w:tcBorders>
              <w:top w:val="single" w:sz="4" w:space="0" w:color="auto"/>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20180103</w:t>
            </w:r>
          </w:p>
        </w:tc>
      </w:tr>
      <w:tr w:rsidR="00B71BEF" w:rsidRPr="002301FB" w:rsidTr="00FB6E89">
        <w:trPr>
          <w:trHeight w:val="285"/>
        </w:trPr>
        <w:tc>
          <w:tcPr>
            <w:tcW w:w="1720" w:type="dxa"/>
            <w:tcBorders>
              <w:top w:val="nil"/>
              <w:left w:val="single" w:sz="4" w:space="0" w:color="auto"/>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MW/JH [2018]002</w:t>
            </w:r>
          </w:p>
        </w:tc>
        <w:tc>
          <w:tcPr>
            <w:tcW w:w="6300" w:type="dxa"/>
            <w:tcBorders>
              <w:top w:val="nil"/>
              <w:left w:val="nil"/>
              <w:bottom w:val="single" w:sz="4" w:space="0" w:color="auto"/>
              <w:right w:val="single" w:sz="4" w:space="0" w:color="auto"/>
            </w:tcBorders>
            <w:shd w:val="clear" w:color="000000" w:fill="A9D08E"/>
            <w:noWrap/>
            <w:vAlign w:val="center"/>
            <w:hideMark/>
          </w:tcPr>
          <w:p w:rsidR="000F50E9"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仿宋" w:cs="Times New Roman"/>
                <w:kern w:val="0"/>
                <w:sz w:val="20"/>
                <w:szCs w:val="20"/>
              </w:rPr>
              <w:t>广西壮族自治区梧州市蒙山县汉豪乡金垌小学金二点校项目稽核报告</w:t>
            </w:r>
          </w:p>
          <w:p w:rsidR="00B71BEF"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Audit Report on the Jin’er School Project of Guangxi Wuzhou Mengshan County Hanhao Town Jintong Primary School</w:t>
            </w:r>
          </w:p>
        </w:tc>
        <w:tc>
          <w:tcPr>
            <w:tcW w:w="840"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55.85</w:t>
            </w:r>
          </w:p>
        </w:tc>
        <w:tc>
          <w:tcPr>
            <w:tcW w:w="1016"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20180104</w:t>
            </w:r>
          </w:p>
        </w:tc>
      </w:tr>
      <w:tr w:rsidR="00B71BEF" w:rsidRPr="002301FB" w:rsidTr="00FB6E89">
        <w:trPr>
          <w:trHeight w:val="285"/>
        </w:trPr>
        <w:tc>
          <w:tcPr>
            <w:tcW w:w="1720" w:type="dxa"/>
            <w:tcBorders>
              <w:top w:val="nil"/>
              <w:left w:val="single" w:sz="4" w:space="0" w:color="auto"/>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MW/JH [2018]003</w:t>
            </w:r>
          </w:p>
        </w:tc>
        <w:tc>
          <w:tcPr>
            <w:tcW w:w="6300" w:type="dxa"/>
            <w:tcBorders>
              <w:top w:val="nil"/>
              <w:left w:val="nil"/>
              <w:bottom w:val="single" w:sz="4" w:space="0" w:color="auto"/>
              <w:right w:val="single" w:sz="4" w:space="0" w:color="auto"/>
            </w:tcBorders>
            <w:shd w:val="clear" w:color="000000" w:fill="A9D08E"/>
            <w:noWrap/>
            <w:vAlign w:val="center"/>
            <w:hideMark/>
          </w:tcPr>
          <w:p w:rsidR="000F50E9"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仿宋" w:cs="Times New Roman"/>
                <w:kern w:val="0"/>
                <w:sz w:val="20"/>
                <w:szCs w:val="20"/>
              </w:rPr>
              <w:t>广西壮族自治区梧州市蒙山县黄村镇大化小学稽核报告</w:t>
            </w:r>
          </w:p>
          <w:p w:rsidR="00B71BEF"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Audit Report on Guangxi Wuzhou Mengshan County Huangcun Town Dahua Primary School</w:t>
            </w:r>
          </w:p>
        </w:tc>
        <w:tc>
          <w:tcPr>
            <w:tcW w:w="840"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70.2</w:t>
            </w:r>
          </w:p>
        </w:tc>
        <w:tc>
          <w:tcPr>
            <w:tcW w:w="1016"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20180105</w:t>
            </w:r>
          </w:p>
        </w:tc>
      </w:tr>
      <w:tr w:rsidR="00B71BEF" w:rsidRPr="002301FB" w:rsidTr="00FB6E89">
        <w:trPr>
          <w:trHeight w:val="285"/>
        </w:trPr>
        <w:tc>
          <w:tcPr>
            <w:tcW w:w="1720" w:type="dxa"/>
            <w:tcBorders>
              <w:top w:val="nil"/>
              <w:left w:val="single" w:sz="4" w:space="0" w:color="auto"/>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MW/JH [2018]004</w:t>
            </w:r>
          </w:p>
        </w:tc>
        <w:tc>
          <w:tcPr>
            <w:tcW w:w="6300" w:type="dxa"/>
            <w:tcBorders>
              <w:top w:val="nil"/>
              <w:left w:val="nil"/>
              <w:bottom w:val="single" w:sz="4" w:space="0" w:color="auto"/>
              <w:right w:val="single" w:sz="4" w:space="0" w:color="auto"/>
            </w:tcBorders>
            <w:shd w:val="clear" w:color="000000" w:fill="A9D08E"/>
            <w:noWrap/>
            <w:vAlign w:val="center"/>
            <w:hideMark/>
          </w:tcPr>
          <w:p w:rsidR="000F50E9"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仿宋" w:cs="Times New Roman"/>
                <w:kern w:val="0"/>
                <w:sz w:val="20"/>
                <w:szCs w:val="20"/>
              </w:rPr>
              <w:t>广西壮族自治区梧州市蒙山县文圩镇木护小学稽核报告</w:t>
            </w:r>
          </w:p>
          <w:p w:rsidR="00B71BEF"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Audit Report on Guangxi Wuzhou Mengshan County Wenxu Town Muhu Primary School</w:t>
            </w:r>
          </w:p>
        </w:tc>
        <w:tc>
          <w:tcPr>
            <w:tcW w:w="840"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57</w:t>
            </w:r>
          </w:p>
        </w:tc>
        <w:tc>
          <w:tcPr>
            <w:tcW w:w="1016"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20180108</w:t>
            </w:r>
          </w:p>
        </w:tc>
      </w:tr>
      <w:tr w:rsidR="00B71BEF" w:rsidRPr="002301FB" w:rsidTr="00FB6E89">
        <w:trPr>
          <w:trHeight w:val="285"/>
        </w:trPr>
        <w:tc>
          <w:tcPr>
            <w:tcW w:w="1720" w:type="dxa"/>
            <w:tcBorders>
              <w:top w:val="nil"/>
              <w:left w:val="single" w:sz="4" w:space="0" w:color="auto"/>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MW/JH [2018]005</w:t>
            </w:r>
          </w:p>
        </w:tc>
        <w:tc>
          <w:tcPr>
            <w:tcW w:w="6300" w:type="dxa"/>
            <w:tcBorders>
              <w:top w:val="nil"/>
              <w:left w:val="nil"/>
              <w:bottom w:val="single" w:sz="4" w:space="0" w:color="auto"/>
              <w:right w:val="single" w:sz="4" w:space="0" w:color="auto"/>
            </w:tcBorders>
            <w:shd w:val="clear" w:color="000000" w:fill="A9D08E"/>
            <w:noWrap/>
            <w:vAlign w:val="center"/>
            <w:hideMark/>
          </w:tcPr>
          <w:p w:rsidR="000F50E9"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仿宋" w:cs="Times New Roman"/>
                <w:kern w:val="0"/>
                <w:sz w:val="20"/>
                <w:szCs w:val="20"/>
              </w:rPr>
              <w:t>广西壮族自治区梧州市蒙山县黄村镇平原小学稽核报告</w:t>
            </w:r>
          </w:p>
          <w:p w:rsidR="00B71BEF"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 xml:space="preserve">Audit Report on Guangxi Wuzhou Mengshan County Huangcun Town </w:t>
            </w:r>
            <w:r w:rsidRPr="002301FB">
              <w:rPr>
                <w:rFonts w:ascii="Times New Roman" w:eastAsia="仿宋" w:hAnsi="Times New Roman" w:cs="Times New Roman"/>
                <w:kern w:val="0"/>
                <w:sz w:val="20"/>
                <w:szCs w:val="20"/>
              </w:rPr>
              <w:lastRenderedPageBreak/>
              <w:t>Pingyuan Primary School</w:t>
            </w:r>
          </w:p>
        </w:tc>
        <w:tc>
          <w:tcPr>
            <w:tcW w:w="840"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lastRenderedPageBreak/>
              <w:t>49.95</w:t>
            </w:r>
          </w:p>
        </w:tc>
        <w:tc>
          <w:tcPr>
            <w:tcW w:w="1016"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20180109</w:t>
            </w:r>
          </w:p>
        </w:tc>
      </w:tr>
      <w:tr w:rsidR="00B71BEF" w:rsidRPr="002301FB" w:rsidTr="00FB6E89">
        <w:trPr>
          <w:trHeight w:val="285"/>
        </w:trPr>
        <w:tc>
          <w:tcPr>
            <w:tcW w:w="1720" w:type="dxa"/>
            <w:tcBorders>
              <w:top w:val="nil"/>
              <w:left w:val="single" w:sz="4" w:space="0" w:color="auto"/>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lastRenderedPageBreak/>
              <w:t>MW/JH [2018]006</w:t>
            </w:r>
          </w:p>
        </w:tc>
        <w:tc>
          <w:tcPr>
            <w:tcW w:w="6300" w:type="dxa"/>
            <w:tcBorders>
              <w:top w:val="nil"/>
              <w:left w:val="nil"/>
              <w:bottom w:val="single" w:sz="4" w:space="0" w:color="auto"/>
              <w:right w:val="single" w:sz="4" w:space="0" w:color="auto"/>
            </w:tcBorders>
            <w:shd w:val="clear" w:color="000000" w:fill="A9D08E"/>
            <w:noWrap/>
            <w:vAlign w:val="center"/>
            <w:hideMark/>
          </w:tcPr>
          <w:p w:rsidR="000F50E9"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仿宋" w:cs="Times New Roman"/>
                <w:kern w:val="0"/>
                <w:sz w:val="20"/>
                <w:szCs w:val="20"/>
              </w:rPr>
              <w:t>广西壮族自治区梧州市蒙山县陈塘镇朝垌小学稽核报告</w:t>
            </w:r>
          </w:p>
          <w:p w:rsidR="00B71BEF"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Audit Report on Guangxi Wuzhou Mengshan County Chentang Town Chaotong Primary School</w:t>
            </w:r>
          </w:p>
        </w:tc>
        <w:tc>
          <w:tcPr>
            <w:tcW w:w="840"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58</w:t>
            </w:r>
          </w:p>
        </w:tc>
        <w:tc>
          <w:tcPr>
            <w:tcW w:w="1016"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20180104</w:t>
            </w:r>
          </w:p>
        </w:tc>
      </w:tr>
      <w:tr w:rsidR="00B71BEF" w:rsidRPr="002301FB" w:rsidTr="00FB6E89">
        <w:trPr>
          <w:trHeight w:val="285"/>
        </w:trPr>
        <w:tc>
          <w:tcPr>
            <w:tcW w:w="1720" w:type="dxa"/>
            <w:tcBorders>
              <w:top w:val="nil"/>
              <w:left w:val="single" w:sz="4" w:space="0" w:color="auto"/>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MW/JH [2018]007</w:t>
            </w:r>
          </w:p>
        </w:tc>
        <w:tc>
          <w:tcPr>
            <w:tcW w:w="6300" w:type="dxa"/>
            <w:tcBorders>
              <w:top w:val="nil"/>
              <w:left w:val="nil"/>
              <w:bottom w:val="single" w:sz="4" w:space="0" w:color="auto"/>
              <w:right w:val="single" w:sz="4" w:space="0" w:color="auto"/>
            </w:tcBorders>
            <w:shd w:val="clear" w:color="000000" w:fill="A9D08E"/>
            <w:noWrap/>
            <w:vAlign w:val="center"/>
            <w:hideMark/>
          </w:tcPr>
          <w:p w:rsidR="000F50E9"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仿宋" w:cs="Times New Roman"/>
                <w:kern w:val="0"/>
                <w:sz w:val="20"/>
                <w:szCs w:val="20"/>
              </w:rPr>
              <w:t>河北省张家口市涿鹿县张家堡镇上太府小学稽核报告</w:t>
            </w:r>
          </w:p>
          <w:p w:rsidR="00B71BEF"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Audit Report on Hebei Zhangjiakou Zhuolu County Zhangjiabao Town Shangtaifu Primary School</w:t>
            </w:r>
          </w:p>
        </w:tc>
        <w:tc>
          <w:tcPr>
            <w:tcW w:w="840"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93.1</w:t>
            </w:r>
          </w:p>
        </w:tc>
        <w:tc>
          <w:tcPr>
            <w:tcW w:w="1016"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20180104</w:t>
            </w:r>
          </w:p>
        </w:tc>
      </w:tr>
      <w:tr w:rsidR="00B71BEF" w:rsidRPr="002301FB" w:rsidTr="00FB6E89">
        <w:trPr>
          <w:trHeight w:val="285"/>
        </w:trPr>
        <w:tc>
          <w:tcPr>
            <w:tcW w:w="1720" w:type="dxa"/>
            <w:tcBorders>
              <w:top w:val="nil"/>
              <w:left w:val="single" w:sz="4" w:space="0" w:color="auto"/>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MW/JH [2018]008</w:t>
            </w:r>
          </w:p>
        </w:tc>
        <w:tc>
          <w:tcPr>
            <w:tcW w:w="6300" w:type="dxa"/>
            <w:tcBorders>
              <w:top w:val="nil"/>
              <w:left w:val="nil"/>
              <w:bottom w:val="single" w:sz="4" w:space="0" w:color="auto"/>
              <w:right w:val="single" w:sz="4" w:space="0" w:color="auto"/>
            </w:tcBorders>
            <w:shd w:val="clear" w:color="000000" w:fill="A9D08E"/>
            <w:noWrap/>
            <w:vAlign w:val="center"/>
            <w:hideMark/>
          </w:tcPr>
          <w:p w:rsidR="000F50E9"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仿宋" w:cs="Times New Roman"/>
                <w:kern w:val="0"/>
                <w:sz w:val="20"/>
                <w:szCs w:val="20"/>
              </w:rPr>
              <w:t>广西壮族自治区梧州市蒙山县新圩镇双垌小学稽核报告</w:t>
            </w:r>
          </w:p>
          <w:p w:rsidR="00B71BEF"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Audit Report on Guangxi Wuzhou Mengshan County Xinxu Town Shuangtong Primary School</w:t>
            </w:r>
          </w:p>
        </w:tc>
        <w:tc>
          <w:tcPr>
            <w:tcW w:w="840"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59.6</w:t>
            </w:r>
          </w:p>
        </w:tc>
        <w:tc>
          <w:tcPr>
            <w:tcW w:w="1016"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20180105</w:t>
            </w:r>
          </w:p>
        </w:tc>
      </w:tr>
      <w:tr w:rsidR="00B71BEF" w:rsidRPr="002301FB" w:rsidTr="00FB6E89">
        <w:trPr>
          <w:trHeight w:val="285"/>
        </w:trPr>
        <w:tc>
          <w:tcPr>
            <w:tcW w:w="1720" w:type="dxa"/>
            <w:tcBorders>
              <w:top w:val="nil"/>
              <w:left w:val="single" w:sz="4" w:space="0" w:color="auto"/>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MW/JH [2018]009</w:t>
            </w:r>
          </w:p>
        </w:tc>
        <w:tc>
          <w:tcPr>
            <w:tcW w:w="6300" w:type="dxa"/>
            <w:tcBorders>
              <w:top w:val="nil"/>
              <w:left w:val="nil"/>
              <w:bottom w:val="single" w:sz="4" w:space="0" w:color="auto"/>
              <w:right w:val="single" w:sz="4" w:space="0" w:color="auto"/>
            </w:tcBorders>
            <w:shd w:val="clear" w:color="000000" w:fill="A9D08E"/>
            <w:noWrap/>
            <w:vAlign w:val="center"/>
            <w:hideMark/>
          </w:tcPr>
          <w:p w:rsidR="000F50E9"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仿宋" w:cs="Times New Roman"/>
                <w:kern w:val="0"/>
                <w:sz w:val="20"/>
                <w:szCs w:val="20"/>
              </w:rPr>
              <w:t>广西壮族自治区梧州市蒙山县夏宜乡能友小学稽核报告</w:t>
            </w:r>
          </w:p>
          <w:p w:rsidR="00B71BEF"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Audit Report on Guangxi Wuzhou Mengshan County Xiayi Town Nengyou Primary School</w:t>
            </w:r>
          </w:p>
        </w:tc>
        <w:tc>
          <w:tcPr>
            <w:tcW w:w="840"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67</w:t>
            </w:r>
          </w:p>
        </w:tc>
        <w:tc>
          <w:tcPr>
            <w:tcW w:w="1016"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20180110</w:t>
            </w:r>
          </w:p>
        </w:tc>
      </w:tr>
      <w:tr w:rsidR="00B71BEF" w:rsidRPr="002301FB" w:rsidTr="00FB6E89">
        <w:trPr>
          <w:trHeight w:val="285"/>
        </w:trPr>
        <w:tc>
          <w:tcPr>
            <w:tcW w:w="1720" w:type="dxa"/>
            <w:tcBorders>
              <w:top w:val="nil"/>
              <w:left w:val="single" w:sz="4" w:space="0" w:color="auto"/>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MW/JH [2018]010</w:t>
            </w:r>
          </w:p>
        </w:tc>
        <w:tc>
          <w:tcPr>
            <w:tcW w:w="6300" w:type="dxa"/>
            <w:tcBorders>
              <w:top w:val="nil"/>
              <w:left w:val="nil"/>
              <w:bottom w:val="single" w:sz="4" w:space="0" w:color="auto"/>
              <w:right w:val="single" w:sz="4" w:space="0" w:color="auto"/>
            </w:tcBorders>
            <w:shd w:val="clear" w:color="000000" w:fill="A9D08E"/>
            <w:noWrap/>
            <w:vAlign w:val="center"/>
            <w:hideMark/>
          </w:tcPr>
          <w:p w:rsidR="000F50E9"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仿宋" w:cs="Times New Roman"/>
                <w:kern w:val="0"/>
                <w:sz w:val="20"/>
                <w:szCs w:val="20"/>
              </w:rPr>
              <w:t>广西壮族自治区梧州市蒙山县新圩镇貌仪小学稽核报告</w:t>
            </w:r>
          </w:p>
          <w:p w:rsidR="00B71BEF"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Audit Report on Guangxi Wuzhou Mengshan County Xinxu Town Maoyi Primary School</w:t>
            </w:r>
          </w:p>
        </w:tc>
        <w:tc>
          <w:tcPr>
            <w:tcW w:w="840"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63.3</w:t>
            </w:r>
          </w:p>
        </w:tc>
        <w:tc>
          <w:tcPr>
            <w:tcW w:w="1016"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20180111</w:t>
            </w:r>
          </w:p>
        </w:tc>
      </w:tr>
      <w:tr w:rsidR="00B71BEF" w:rsidRPr="002301FB" w:rsidTr="00FB6E89">
        <w:trPr>
          <w:trHeight w:val="285"/>
        </w:trPr>
        <w:tc>
          <w:tcPr>
            <w:tcW w:w="1720" w:type="dxa"/>
            <w:tcBorders>
              <w:top w:val="nil"/>
              <w:left w:val="single" w:sz="4" w:space="0" w:color="auto"/>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MW/JH [2018]011</w:t>
            </w:r>
          </w:p>
        </w:tc>
        <w:tc>
          <w:tcPr>
            <w:tcW w:w="6300" w:type="dxa"/>
            <w:tcBorders>
              <w:top w:val="nil"/>
              <w:left w:val="nil"/>
              <w:bottom w:val="single" w:sz="4" w:space="0" w:color="auto"/>
              <w:right w:val="single" w:sz="4" w:space="0" w:color="auto"/>
            </w:tcBorders>
            <w:shd w:val="clear" w:color="000000" w:fill="A9D08E"/>
            <w:noWrap/>
            <w:vAlign w:val="center"/>
            <w:hideMark/>
          </w:tcPr>
          <w:p w:rsidR="000F50E9"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仿宋" w:cs="Times New Roman"/>
                <w:kern w:val="0"/>
                <w:sz w:val="20"/>
                <w:szCs w:val="20"/>
              </w:rPr>
              <w:t>广西壮族自治区梧州市蒙山县西河镇福垌小学稽核报告</w:t>
            </w:r>
          </w:p>
          <w:p w:rsidR="00B71BEF"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Audit Report on Guangxi Wuzhou Mengshan County Xihe Town Futong Primary School</w:t>
            </w:r>
          </w:p>
        </w:tc>
        <w:tc>
          <w:tcPr>
            <w:tcW w:w="840"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71.7</w:t>
            </w:r>
          </w:p>
        </w:tc>
        <w:tc>
          <w:tcPr>
            <w:tcW w:w="1016"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20180108</w:t>
            </w:r>
          </w:p>
        </w:tc>
      </w:tr>
      <w:tr w:rsidR="00B71BEF" w:rsidRPr="002301FB" w:rsidTr="00FB6E89">
        <w:trPr>
          <w:trHeight w:val="285"/>
        </w:trPr>
        <w:tc>
          <w:tcPr>
            <w:tcW w:w="1720" w:type="dxa"/>
            <w:tcBorders>
              <w:top w:val="nil"/>
              <w:left w:val="single" w:sz="4" w:space="0" w:color="auto"/>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MW/JH [2018]012</w:t>
            </w:r>
          </w:p>
        </w:tc>
        <w:tc>
          <w:tcPr>
            <w:tcW w:w="6300" w:type="dxa"/>
            <w:tcBorders>
              <w:top w:val="nil"/>
              <w:left w:val="nil"/>
              <w:bottom w:val="single" w:sz="4" w:space="0" w:color="auto"/>
              <w:right w:val="single" w:sz="4" w:space="0" w:color="auto"/>
            </w:tcBorders>
            <w:shd w:val="clear" w:color="000000" w:fill="A9D08E"/>
            <w:noWrap/>
            <w:vAlign w:val="center"/>
            <w:hideMark/>
          </w:tcPr>
          <w:p w:rsidR="000F50E9"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仿宋" w:cs="Times New Roman"/>
                <w:kern w:val="0"/>
                <w:sz w:val="20"/>
                <w:szCs w:val="20"/>
              </w:rPr>
              <w:t>河北省张家口市涿鹿县卧佛寺乡卧佛寺小学稽核报告</w:t>
            </w:r>
          </w:p>
          <w:p w:rsidR="00B71BEF"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Audit Report on Hebei Zhangjiakou Zhuolu County Wofo Temple Primary School</w:t>
            </w:r>
          </w:p>
        </w:tc>
        <w:tc>
          <w:tcPr>
            <w:tcW w:w="840"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62.7</w:t>
            </w:r>
          </w:p>
        </w:tc>
        <w:tc>
          <w:tcPr>
            <w:tcW w:w="1016"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20180105</w:t>
            </w:r>
          </w:p>
        </w:tc>
      </w:tr>
      <w:tr w:rsidR="00B71BEF" w:rsidRPr="002301FB" w:rsidTr="00FB6E89">
        <w:trPr>
          <w:trHeight w:val="285"/>
        </w:trPr>
        <w:tc>
          <w:tcPr>
            <w:tcW w:w="1720" w:type="dxa"/>
            <w:tcBorders>
              <w:top w:val="nil"/>
              <w:left w:val="single" w:sz="4" w:space="0" w:color="auto"/>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MW/JH [2018]013</w:t>
            </w:r>
          </w:p>
        </w:tc>
        <w:tc>
          <w:tcPr>
            <w:tcW w:w="6300" w:type="dxa"/>
            <w:tcBorders>
              <w:top w:val="nil"/>
              <w:left w:val="nil"/>
              <w:bottom w:val="single" w:sz="4" w:space="0" w:color="auto"/>
              <w:right w:val="single" w:sz="4" w:space="0" w:color="auto"/>
            </w:tcBorders>
            <w:shd w:val="clear" w:color="000000" w:fill="A9D08E"/>
            <w:noWrap/>
            <w:vAlign w:val="center"/>
            <w:hideMark/>
          </w:tcPr>
          <w:p w:rsidR="000F50E9"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仿宋" w:cs="Times New Roman"/>
                <w:kern w:val="0"/>
                <w:sz w:val="20"/>
                <w:szCs w:val="20"/>
              </w:rPr>
              <w:t>河北省张家口市涿鹿县张家堡镇单家堡小学稽核报告</w:t>
            </w:r>
          </w:p>
          <w:p w:rsidR="00B71BEF"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Audit Report on Hebei Zhangjiakou Zhuolu County Zhangjiabao Town Shanjiabao Primary School</w:t>
            </w:r>
          </w:p>
        </w:tc>
        <w:tc>
          <w:tcPr>
            <w:tcW w:w="840"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93</w:t>
            </w:r>
          </w:p>
        </w:tc>
        <w:tc>
          <w:tcPr>
            <w:tcW w:w="1016"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20180108</w:t>
            </w:r>
          </w:p>
        </w:tc>
      </w:tr>
      <w:tr w:rsidR="00B71BEF" w:rsidRPr="002301FB" w:rsidTr="00FB6E89">
        <w:trPr>
          <w:trHeight w:val="285"/>
        </w:trPr>
        <w:tc>
          <w:tcPr>
            <w:tcW w:w="1720" w:type="dxa"/>
            <w:tcBorders>
              <w:top w:val="nil"/>
              <w:left w:val="single" w:sz="4" w:space="0" w:color="auto"/>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MW/JH [2018]014</w:t>
            </w:r>
          </w:p>
        </w:tc>
        <w:tc>
          <w:tcPr>
            <w:tcW w:w="6300" w:type="dxa"/>
            <w:tcBorders>
              <w:top w:val="nil"/>
              <w:left w:val="nil"/>
              <w:bottom w:val="single" w:sz="4" w:space="0" w:color="auto"/>
              <w:right w:val="single" w:sz="4" w:space="0" w:color="auto"/>
            </w:tcBorders>
            <w:shd w:val="clear" w:color="000000" w:fill="A9D08E"/>
            <w:noWrap/>
            <w:vAlign w:val="center"/>
            <w:hideMark/>
          </w:tcPr>
          <w:p w:rsidR="000F50E9"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仿宋" w:cs="Times New Roman"/>
                <w:kern w:val="0"/>
                <w:sz w:val="20"/>
                <w:szCs w:val="20"/>
              </w:rPr>
              <w:t>河北省张家口市涿鹿县武家沟镇长疃小学稽核报告</w:t>
            </w:r>
          </w:p>
          <w:p w:rsidR="00B71BEF"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Audit Report on Hebei Zhangjiakou Zhuolu County Wujiagou Town Changtuan Primary School</w:t>
            </w:r>
          </w:p>
        </w:tc>
        <w:tc>
          <w:tcPr>
            <w:tcW w:w="840"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47.25</w:t>
            </w:r>
          </w:p>
        </w:tc>
        <w:tc>
          <w:tcPr>
            <w:tcW w:w="1016"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20180109</w:t>
            </w:r>
          </w:p>
        </w:tc>
      </w:tr>
      <w:tr w:rsidR="00B71BEF" w:rsidRPr="002301FB" w:rsidTr="00FB6E89">
        <w:trPr>
          <w:trHeight w:val="285"/>
        </w:trPr>
        <w:tc>
          <w:tcPr>
            <w:tcW w:w="1720" w:type="dxa"/>
            <w:tcBorders>
              <w:top w:val="nil"/>
              <w:left w:val="single" w:sz="4" w:space="0" w:color="auto"/>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MW/JH [2018]015</w:t>
            </w:r>
          </w:p>
        </w:tc>
        <w:tc>
          <w:tcPr>
            <w:tcW w:w="6300" w:type="dxa"/>
            <w:tcBorders>
              <w:top w:val="nil"/>
              <w:left w:val="nil"/>
              <w:bottom w:val="single" w:sz="4" w:space="0" w:color="auto"/>
              <w:right w:val="single" w:sz="4" w:space="0" w:color="auto"/>
            </w:tcBorders>
            <w:shd w:val="clear" w:color="000000" w:fill="A9D08E"/>
            <w:noWrap/>
            <w:vAlign w:val="center"/>
            <w:hideMark/>
          </w:tcPr>
          <w:p w:rsidR="000F50E9"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仿宋" w:cs="Times New Roman"/>
                <w:kern w:val="0"/>
                <w:sz w:val="20"/>
                <w:szCs w:val="20"/>
              </w:rPr>
              <w:t>河北省张家口市涿鹿县张家堡镇隆伏寺小学稽核报告</w:t>
            </w:r>
          </w:p>
          <w:p w:rsidR="00B71BEF"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Audit Report on Hebei Zhangjiakou Zhuolu County Zhangjiabao Town Longfu Temple Primary School</w:t>
            </w:r>
          </w:p>
        </w:tc>
        <w:tc>
          <w:tcPr>
            <w:tcW w:w="840"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69.4</w:t>
            </w:r>
          </w:p>
        </w:tc>
        <w:tc>
          <w:tcPr>
            <w:tcW w:w="1016"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20180110</w:t>
            </w:r>
          </w:p>
        </w:tc>
      </w:tr>
      <w:tr w:rsidR="00B71BEF" w:rsidRPr="002301FB" w:rsidTr="00FB6E89">
        <w:trPr>
          <w:trHeight w:val="285"/>
        </w:trPr>
        <w:tc>
          <w:tcPr>
            <w:tcW w:w="1720" w:type="dxa"/>
            <w:tcBorders>
              <w:top w:val="nil"/>
              <w:left w:val="single" w:sz="4" w:space="0" w:color="auto"/>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MW/JH [2018]016</w:t>
            </w:r>
          </w:p>
        </w:tc>
        <w:tc>
          <w:tcPr>
            <w:tcW w:w="6300" w:type="dxa"/>
            <w:tcBorders>
              <w:top w:val="nil"/>
              <w:left w:val="nil"/>
              <w:bottom w:val="single" w:sz="4" w:space="0" w:color="auto"/>
              <w:right w:val="single" w:sz="4" w:space="0" w:color="auto"/>
            </w:tcBorders>
            <w:shd w:val="clear" w:color="000000" w:fill="A9D08E"/>
            <w:noWrap/>
            <w:vAlign w:val="center"/>
            <w:hideMark/>
          </w:tcPr>
          <w:p w:rsidR="000F50E9"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仿宋" w:cs="Times New Roman"/>
                <w:kern w:val="0"/>
                <w:sz w:val="20"/>
                <w:szCs w:val="20"/>
              </w:rPr>
              <w:t>广西壮族自治区梧州市蒙山县黄村镇道冲小学稽核报告</w:t>
            </w:r>
          </w:p>
          <w:p w:rsidR="00B71BEF"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Audit Report on Guangxi Wuzhou Mengshan County Huangcun Town Daochong Primary School</w:t>
            </w:r>
          </w:p>
        </w:tc>
        <w:tc>
          <w:tcPr>
            <w:tcW w:w="840"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54.75</w:t>
            </w:r>
          </w:p>
        </w:tc>
        <w:tc>
          <w:tcPr>
            <w:tcW w:w="1016"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20180109</w:t>
            </w:r>
          </w:p>
        </w:tc>
      </w:tr>
      <w:tr w:rsidR="00B71BEF" w:rsidRPr="002301FB" w:rsidTr="00FB6E89">
        <w:trPr>
          <w:trHeight w:val="285"/>
        </w:trPr>
        <w:tc>
          <w:tcPr>
            <w:tcW w:w="1720" w:type="dxa"/>
            <w:tcBorders>
              <w:top w:val="nil"/>
              <w:left w:val="single" w:sz="4" w:space="0" w:color="auto"/>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MW/JH [2018]017</w:t>
            </w:r>
          </w:p>
        </w:tc>
        <w:tc>
          <w:tcPr>
            <w:tcW w:w="6300" w:type="dxa"/>
            <w:tcBorders>
              <w:top w:val="nil"/>
              <w:left w:val="nil"/>
              <w:bottom w:val="single" w:sz="4" w:space="0" w:color="auto"/>
              <w:right w:val="single" w:sz="4" w:space="0" w:color="auto"/>
            </w:tcBorders>
            <w:shd w:val="clear" w:color="000000" w:fill="A9D08E"/>
            <w:noWrap/>
            <w:vAlign w:val="center"/>
            <w:hideMark/>
          </w:tcPr>
          <w:p w:rsidR="000F50E9"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仿宋" w:cs="Times New Roman"/>
                <w:kern w:val="0"/>
                <w:sz w:val="20"/>
                <w:szCs w:val="20"/>
              </w:rPr>
              <w:t>广西壮族自治区梧州市蒙山县陈塘镇沙灵小学稽核报告</w:t>
            </w:r>
          </w:p>
          <w:p w:rsidR="00B71BEF"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Audit Report on Guangxi Wuzhou Mengshan County Chentang Town Shaling Primary School</w:t>
            </w:r>
          </w:p>
        </w:tc>
        <w:tc>
          <w:tcPr>
            <w:tcW w:w="840"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65.45</w:t>
            </w:r>
          </w:p>
        </w:tc>
        <w:tc>
          <w:tcPr>
            <w:tcW w:w="1016"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20180110</w:t>
            </w:r>
          </w:p>
        </w:tc>
      </w:tr>
      <w:tr w:rsidR="00B71BEF" w:rsidRPr="002301FB" w:rsidTr="00FB6E89">
        <w:trPr>
          <w:trHeight w:val="285"/>
        </w:trPr>
        <w:tc>
          <w:tcPr>
            <w:tcW w:w="1720" w:type="dxa"/>
            <w:tcBorders>
              <w:top w:val="nil"/>
              <w:left w:val="single" w:sz="4" w:space="0" w:color="auto"/>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MW/JH [2018]018</w:t>
            </w:r>
          </w:p>
        </w:tc>
        <w:tc>
          <w:tcPr>
            <w:tcW w:w="6300" w:type="dxa"/>
            <w:tcBorders>
              <w:top w:val="nil"/>
              <w:left w:val="nil"/>
              <w:bottom w:val="single" w:sz="4" w:space="0" w:color="auto"/>
              <w:right w:val="single" w:sz="4" w:space="0" w:color="auto"/>
            </w:tcBorders>
            <w:shd w:val="clear" w:color="000000" w:fill="A9D08E"/>
            <w:noWrap/>
            <w:vAlign w:val="center"/>
            <w:hideMark/>
          </w:tcPr>
          <w:p w:rsidR="000F50E9"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仿宋" w:cs="Times New Roman"/>
                <w:kern w:val="0"/>
                <w:sz w:val="20"/>
                <w:szCs w:val="20"/>
              </w:rPr>
              <w:t>广西壮族自治区梧州市蒙山县新圩镇谢村小学稽核报告</w:t>
            </w:r>
          </w:p>
          <w:p w:rsidR="00B71BEF"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Audit Report on Guangxi Wuzhou Mengshan County Xinxu Town Xiecun Primary School</w:t>
            </w:r>
          </w:p>
        </w:tc>
        <w:tc>
          <w:tcPr>
            <w:tcW w:w="840"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63.9</w:t>
            </w:r>
          </w:p>
        </w:tc>
        <w:tc>
          <w:tcPr>
            <w:tcW w:w="1016"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20180111</w:t>
            </w:r>
          </w:p>
        </w:tc>
      </w:tr>
      <w:tr w:rsidR="00B71BEF" w:rsidRPr="002301FB" w:rsidTr="00FB6E89">
        <w:trPr>
          <w:trHeight w:val="285"/>
        </w:trPr>
        <w:tc>
          <w:tcPr>
            <w:tcW w:w="1720" w:type="dxa"/>
            <w:tcBorders>
              <w:top w:val="nil"/>
              <w:left w:val="single" w:sz="4" w:space="0" w:color="auto"/>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MW/JH [2018]019</w:t>
            </w:r>
          </w:p>
        </w:tc>
        <w:tc>
          <w:tcPr>
            <w:tcW w:w="6300" w:type="dxa"/>
            <w:tcBorders>
              <w:top w:val="nil"/>
              <w:left w:val="nil"/>
              <w:bottom w:val="single" w:sz="4" w:space="0" w:color="auto"/>
              <w:right w:val="single" w:sz="4" w:space="0" w:color="auto"/>
            </w:tcBorders>
            <w:shd w:val="clear" w:color="000000" w:fill="A9D08E"/>
            <w:noWrap/>
            <w:vAlign w:val="center"/>
            <w:hideMark/>
          </w:tcPr>
          <w:p w:rsidR="000F50E9"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仿宋" w:cs="Times New Roman"/>
                <w:kern w:val="0"/>
                <w:sz w:val="20"/>
                <w:szCs w:val="20"/>
              </w:rPr>
              <w:t>湖南省岳阳市平江县大洲乡龙洞希望小学项目稽核报告</w:t>
            </w:r>
          </w:p>
          <w:p w:rsidR="00B71BEF"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Audit Report on the project of Hunan Yueyang Pingjiang County Dazhou Town Longdong Hope Primary School</w:t>
            </w:r>
          </w:p>
        </w:tc>
        <w:tc>
          <w:tcPr>
            <w:tcW w:w="840"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85.15</w:t>
            </w:r>
          </w:p>
        </w:tc>
        <w:tc>
          <w:tcPr>
            <w:tcW w:w="1016"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20180104</w:t>
            </w:r>
          </w:p>
        </w:tc>
      </w:tr>
      <w:tr w:rsidR="00B71BEF" w:rsidRPr="002301FB" w:rsidTr="00FB6E89">
        <w:trPr>
          <w:trHeight w:val="285"/>
        </w:trPr>
        <w:tc>
          <w:tcPr>
            <w:tcW w:w="1720" w:type="dxa"/>
            <w:tcBorders>
              <w:top w:val="nil"/>
              <w:left w:val="single" w:sz="4" w:space="0" w:color="auto"/>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 xml:space="preserve">MW/JH </w:t>
            </w:r>
            <w:r w:rsidRPr="002301FB">
              <w:rPr>
                <w:rFonts w:ascii="Times New Roman" w:eastAsia="仿宋" w:hAnsi="Times New Roman" w:cs="Times New Roman"/>
                <w:kern w:val="0"/>
                <w:sz w:val="20"/>
                <w:szCs w:val="20"/>
              </w:rPr>
              <w:lastRenderedPageBreak/>
              <w:t>[2018]020</w:t>
            </w:r>
          </w:p>
        </w:tc>
        <w:tc>
          <w:tcPr>
            <w:tcW w:w="6300" w:type="dxa"/>
            <w:tcBorders>
              <w:top w:val="nil"/>
              <w:left w:val="nil"/>
              <w:bottom w:val="single" w:sz="4" w:space="0" w:color="auto"/>
              <w:right w:val="single" w:sz="4" w:space="0" w:color="auto"/>
            </w:tcBorders>
            <w:shd w:val="clear" w:color="000000" w:fill="A9D08E"/>
            <w:noWrap/>
            <w:vAlign w:val="center"/>
            <w:hideMark/>
          </w:tcPr>
          <w:p w:rsidR="000F50E9"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仿宋" w:cs="Times New Roman"/>
                <w:kern w:val="0"/>
                <w:sz w:val="20"/>
                <w:szCs w:val="20"/>
              </w:rPr>
              <w:lastRenderedPageBreak/>
              <w:t>湖南省岳阳市平江县冬塔乡松林学校项目稽核报告</w:t>
            </w:r>
          </w:p>
          <w:p w:rsidR="00B71BEF"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lastRenderedPageBreak/>
              <w:t>Audit Report on the project of Hunan Yueyang Pingjiang County Dongta Town Songlin Primary School</w:t>
            </w:r>
          </w:p>
        </w:tc>
        <w:tc>
          <w:tcPr>
            <w:tcW w:w="840"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lastRenderedPageBreak/>
              <w:t>83.6</w:t>
            </w:r>
          </w:p>
        </w:tc>
        <w:tc>
          <w:tcPr>
            <w:tcW w:w="1016"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20180105</w:t>
            </w:r>
          </w:p>
        </w:tc>
      </w:tr>
      <w:tr w:rsidR="00B71BEF" w:rsidRPr="002301FB" w:rsidTr="00FB6E89">
        <w:trPr>
          <w:trHeight w:val="285"/>
        </w:trPr>
        <w:tc>
          <w:tcPr>
            <w:tcW w:w="1720" w:type="dxa"/>
            <w:tcBorders>
              <w:top w:val="nil"/>
              <w:left w:val="single" w:sz="4" w:space="0" w:color="auto"/>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lastRenderedPageBreak/>
              <w:t>MW/JH [2018]021</w:t>
            </w:r>
          </w:p>
        </w:tc>
        <w:tc>
          <w:tcPr>
            <w:tcW w:w="6300" w:type="dxa"/>
            <w:tcBorders>
              <w:top w:val="nil"/>
              <w:left w:val="nil"/>
              <w:bottom w:val="single" w:sz="4" w:space="0" w:color="auto"/>
              <w:right w:val="single" w:sz="4" w:space="0" w:color="auto"/>
            </w:tcBorders>
            <w:shd w:val="clear" w:color="000000" w:fill="A9D08E"/>
            <w:noWrap/>
            <w:vAlign w:val="center"/>
            <w:hideMark/>
          </w:tcPr>
          <w:p w:rsidR="000F50E9"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仿宋" w:cs="Times New Roman"/>
                <w:kern w:val="0"/>
                <w:sz w:val="20"/>
                <w:szCs w:val="20"/>
              </w:rPr>
              <w:t>湖南省岳阳市平江县龙门镇泉水学校项目稽核报告</w:t>
            </w:r>
          </w:p>
          <w:p w:rsidR="00B71BEF" w:rsidRPr="002301FB" w:rsidRDefault="000F50E9" w:rsidP="00B71BEF">
            <w:pPr>
              <w:widowControl/>
              <w:jc w:val="left"/>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Audit Report on the project of Hunan Yueyang Pingjiang County Longmen Town Quanshui Primary School</w:t>
            </w:r>
          </w:p>
        </w:tc>
        <w:tc>
          <w:tcPr>
            <w:tcW w:w="840"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40.95</w:t>
            </w:r>
          </w:p>
        </w:tc>
        <w:tc>
          <w:tcPr>
            <w:tcW w:w="1016" w:type="dxa"/>
            <w:tcBorders>
              <w:top w:val="nil"/>
              <w:left w:val="nil"/>
              <w:bottom w:val="single" w:sz="4" w:space="0" w:color="auto"/>
              <w:right w:val="single" w:sz="4" w:space="0" w:color="auto"/>
            </w:tcBorders>
            <w:shd w:val="clear" w:color="000000" w:fill="A9D08E"/>
            <w:noWrap/>
            <w:vAlign w:val="center"/>
            <w:hideMark/>
          </w:tcPr>
          <w:p w:rsidR="00B71BEF" w:rsidRPr="002301FB" w:rsidRDefault="000F50E9" w:rsidP="00B71BEF">
            <w:pPr>
              <w:widowControl/>
              <w:jc w:val="center"/>
              <w:rPr>
                <w:rFonts w:ascii="Times New Roman" w:eastAsia="仿宋" w:hAnsi="Times New Roman" w:cs="Times New Roman"/>
                <w:kern w:val="0"/>
                <w:sz w:val="20"/>
                <w:szCs w:val="20"/>
              </w:rPr>
            </w:pPr>
            <w:r w:rsidRPr="002301FB">
              <w:rPr>
                <w:rFonts w:ascii="Times New Roman" w:eastAsia="仿宋" w:hAnsi="Times New Roman" w:cs="Times New Roman"/>
                <w:kern w:val="0"/>
                <w:sz w:val="20"/>
                <w:szCs w:val="20"/>
              </w:rPr>
              <w:t>20180108</w:t>
            </w:r>
          </w:p>
        </w:tc>
      </w:tr>
    </w:tbl>
    <w:p w:rsidR="00FB6E89" w:rsidRPr="002301FB" w:rsidRDefault="00FB6E89" w:rsidP="00FB6E89">
      <w:pPr>
        <w:spacing w:line="360" w:lineRule="auto"/>
        <w:ind w:firstLine="420"/>
        <w:rPr>
          <w:rFonts w:ascii="Times New Roman" w:eastAsia="PMingLiU" w:hAnsi="Times New Roman" w:cs="Times New Roman"/>
        </w:rPr>
      </w:pPr>
    </w:p>
    <w:p w:rsidR="000F50E9" w:rsidRPr="002301FB" w:rsidRDefault="000F50E9" w:rsidP="00FB6E89">
      <w:pPr>
        <w:spacing w:line="360" w:lineRule="auto"/>
        <w:ind w:firstLine="420"/>
        <w:rPr>
          <w:rFonts w:ascii="Times New Roman" w:hAnsi="Times New Roman" w:cs="Times New Roman"/>
        </w:rPr>
      </w:pPr>
      <w:r w:rsidRPr="002301FB">
        <w:rPr>
          <w:rFonts w:ascii="Times New Roman" w:cs="Times New Roman"/>
        </w:rPr>
        <w:t>更多详情请查阅免费午餐学校公示页面：</w:t>
      </w:r>
      <w:r w:rsidRPr="002301FB">
        <w:rPr>
          <w:rFonts w:ascii="Times New Roman" w:hAnsi="Times New Roman" w:cs="Times New Roman"/>
        </w:rPr>
        <w:t>http://www.mianfeiwucan.org/school</w:t>
      </w:r>
    </w:p>
    <w:p w:rsidR="00FB6E89" w:rsidRPr="002301FB" w:rsidRDefault="000F50E9" w:rsidP="00FB6E89">
      <w:pPr>
        <w:spacing w:line="360" w:lineRule="auto"/>
        <w:ind w:firstLine="420"/>
        <w:rPr>
          <w:rFonts w:ascii="Times New Roman" w:hAnsi="Times New Roman" w:cs="Times New Roman"/>
        </w:rPr>
      </w:pPr>
      <w:r w:rsidRPr="002301FB">
        <w:rPr>
          <w:rFonts w:ascii="Times New Roman" w:hAnsi="Times New Roman" w:cs="Times New Roman"/>
        </w:rPr>
        <w:t>For more information, please refer to the webpage of audit publicity on our official website: http://www.mianfeiwucan.org/school</w:t>
      </w:r>
    </w:p>
    <w:p w:rsidR="00864796" w:rsidRPr="002301FB" w:rsidRDefault="00864796" w:rsidP="003532F8">
      <w:pPr>
        <w:spacing w:line="360" w:lineRule="auto"/>
        <w:rPr>
          <w:rFonts w:ascii="Times New Roman" w:eastAsia="PMingLiU" w:hAnsi="Times New Roman" w:cs="Times New Roman"/>
        </w:rPr>
      </w:pPr>
    </w:p>
    <w:p w:rsidR="000F50E9" w:rsidRPr="002301FB" w:rsidRDefault="000F50E9" w:rsidP="000F50E9">
      <w:pPr>
        <w:spacing w:line="360" w:lineRule="auto"/>
        <w:ind w:left="450" w:hanging="450"/>
        <w:rPr>
          <w:rFonts w:ascii="Times New Roman" w:hAnsi="Times New Roman" w:cs="Times New Roman"/>
          <w:b/>
        </w:rPr>
      </w:pPr>
      <w:r w:rsidRPr="002301FB">
        <w:rPr>
          <w:rFonts w:ascii="Times New Roman" w:cs="Times New Roman"/>
          <w:b/>
          <w:bCs/>
        </w:rPr>
        <w:t>二、</w:t>
      </w:r>
      <w:r w:rsidRPr="002301FB">
        <w:rPr>
          <w:rFonts w:ascii="Times New Roman" w:hAnsi="Times New Roman" w:cs="Times New Roman"/>
          <w:b/>
          <w:bCs/>
        </w:rPr>
        <w:tab/>
      </w:r>
      <w:r w:rsidRPr="002301FB">
        <w:rPr>
          <w:rFonts w:ascii="Times New Roman" w:cs="Times New Roman"/>
          <w:b/>
          <w:bCs/>
        </w:rPr>
        <w:t>财务数据公示：</w:t>
      </w:r>
    </w:p>
    <w:p w:rsidR="00E6744B" w:rsidRPr="002301FB" w:rsidRDefault="000F50E9" w:rsidP="000F50E9">
      <w:pPr>
        <w:spacing w:line="360" w:lineRule="auto"/>
        <w:ind w:left="450" w:hanging="450"/>
        <w:rPr>
          <w:rFonts w:ascii="Times New Roman" w:hAnsi="Times New Roman" w:cs="Times New Roman"/>
          <w:b/>
        </w:rPr>
      </w:pPr>
      <w:r w:rsidRPr="002301FB">
        <w:rPr>
          <w:rFonts w:ascii="Times New Roman" w:hAnsi="Times New Roman" w:cs="Times New Roman"/>
          <w:b/>
          <w:bCs/>
        </w:rPr>
        <w:t xml:space="preserve">II. </w:t>
      </w:r>
      <w:r w:rsidRPr="002301FB">
        <w:rPr>
          <w:rFonts w:ascii="Times New Roman" w:hAnsi="Times New Roman" w:cs="Times New Roman"/>
          <w:b/>
          <w:bCs/>
        </w:rPr>
        <w:tab/>
        <w:t>Publicity of Financial Data:</w:t>
      </w:r>
    </w:p>
    <w:p w:rsidR="000F50E9" w:rsidRPr="002301FB" w:rsidRDefault="000F50E9" w:rsidP="003532F8">
      <w:pPr>
        <w:shd w:val="solid" w:color="FFFFFF" w:fill="auto"/>
        <w:autoSpaceDN w:val="0"/>
        <w:spacing w:line="360" w:lineRule="auto"/>
        <w:ind w:firstLineChars="50" w:firstLine="105"/>
        <w:rPr>
          <w:rFonts w:ascii="Times New Roman" w:hAnsi="Times New Roman" w:cs="Times New Roman"/>
          <w:color w:val="000000"/>
          <w:shd w:val="clear" w:color="auto" w:fill="FFFFFF"/>
        </w:rPr>
      </w:pPr>
      <w:r w:rsidRPr="002301FB">
        <w:rPr>
          <w:rFonts w:ascii="Times New Roman" w:hAnsi="Times New Roman" w:cs="Times New Roman"/>
          <w:color w:val="000000"/>
          <w:shd w:val="clear" w:color="auto" w:fill="FFFFFF"/>
        </w:rPr>
        <w:t xml:space="preserve">   2018</w:t>
      </w:r>
      <w:r w:rsidRPr="002301FB">
        <w:rPr>
          <w:rFonts w:ascii="Times New Roman" w:hAnsi="宋体" w:cs="Times New Roman"/>
          <w:color w:val="000000"/>
          <w:shd w:val="clear" w:color="auto" w:fill="FFFFFF"/>
        </w:rPr>
        <w:t>年</w:t>
      </w:r>
      <w:r w:rsidRPr="002301FB">
        <w:rPr>
          <w:rFonts w:ascii="Times New Roman" w:hAnsi="Times New Roman" w:cs="Times New Roman"/>
          <w:color w:val="000000"/>
          <w:shd w:val="clear" w:color="auto" w:fill="FFFFFF"/>
        </w:rPr>
        <w:t>1</w:t>
      </w:r>
      <w:r w:rsidRPr="002301FB">
        <w:rPr>
          <w:rFonts w:ascii="Times New Roman" w:hAnsi="宋体" w:cs="Times New Roman"/>
          <w:color w:val="000000"/>
          <w:shd w:val="clear" w:color="auto" w:fill="FFFFFF"/>
        </w:rPr>
        <w:t>月善款收入：</w:t>
      </w:r>
      <w:r w:rsidRPr="002301FB">
        <w:rPr>
          <w:rFonts w:ascii="Times New Roman" w:hAnsi="Times New Roman" w:cs="Times New Roman"/>
          <w:color w:val="000000"/>
          <w:shd w:val="clear" w:color="auto" w:fill="FFFFFF"/>
        </w:rPr>
        <w:t xml:space="preserve">1159 </w:t>
      </w:r>
      <w:r w:rsidRPr="002301FB">
        <w:rPr>
          <w:rFonts w:ascii="Times New Roman" w:hAnsi="宋体" w:cs="Times New Roman"/>
          <w:color w:val="000000"/>
          <w:shd w:val="clear" w:color="auto" w:fill="FFFFFF"/>
        </w:rPr>
        <w:t>万余元，善款支出：</w:t>
      </w:r>
      <w:r w:rsidRPr="002301FB">
        <w:rPr>
          <w:rFonts w:ascii="Times New Roman" w:hAnsi="Times New Roman" w:cs="Times New Roman"/>
          <w:color w:val="000000"/>
          <w:shd w:val="clear" w:color="auto" w:fill="FFFFFF"/>
        </w:rPr>
        <w:t xml:space="preserve">93 </w:t>
      </w:r>
      <w:r w:rsidRPr="002301FB">
        <w:rPr>
          <w:rFonts w:ascii="Times New Roman" w:hAnsi="宋体" w:cs="Times New Roman"/>
          <w:color w:val="000000"/>
          <w:shd w:val="clear" w:color="auto" w:fill="FFFFFF"/>
        </w:rPr>
        <w:t>万余元</w:t>
      </w:r>
    </w:p>
    <w:p w:rsidR="0009283E" w:rsidRPr="002301FB" w:rsidRDefault="000F50E9" w:rsidP="003532F8">
      <w:pPr>
        <w:shd w:val="solid" w:color="FFFFFF" w:fill="auto"/>
        <w:autoSpaceDN w:val="0"/>
        <w:spacing w:line="360" w:lineRule="auto"/>
        <w:ind w:firstLineChars="50" w:firstLine="105"/>
        <w:rPr>
          <w:rFonts w:ascii="Times New Roman" w:hAnsi="Times New Roman" w:cs="Times New Roman"/>
          <w:color w:val="000000"/>
          <w:shd w:val="clear" w:color="auto" w:fill="FFFFFF"/>
        </w:rPr>
      </w:pPr>
      <w:r w:rsidRPr="002301FB">
        <w:rPr>
          <w:rFonts w:ascii="Times New Roman" w:hAnsi="Times New Roman" w:cs="Times New Roman"/>
          <w:color w:val="000000"/>
          <w:shd w:val="clear" w:color="auto" w:fill="FFFFFF"/>
        </w:rPr>
        <w:t xml:space="preserve">   Donation received in January 2018: Above 11.59 Million yuan, Donation Expenditure: Above 0.93 Million yuan</w:t>
      </w:r>
    </w:p>
    <w:p w:rsidR="00FF54C3" w:rsidRPr="004742ED" w:rsidRDefault="00FF54C3" w:rsidP="00FF54C3">
      <w:pPr>
        <w:shd w:val="solid" w:color="FFFFFF" w:fill="auto"/>
        <w:autoSpaceDN w:val="0"/>
        <w:spacing w:line="360" w:lineRule="auto"/>
        <w:ind w:firstLineChars="50" w:firstLine="105"/>
        <w:rPr>
          <w:rFonts w:ascii="Times New Roman" w:hAnsi="Times New Roman" w:cs="Times New Roman"/>
          <w:color w:val="000000"/>
          <w:shd w:val="clear" w:color="auto" w:fill="FFFFFF"/>
        </w:rPr>
      </w:pPr>
      <w:r w:rsidRPr="004742ED">
        <w:rPr>
          <w:rFonts w:ascii="Times New Roman" w:hAnsi="Times New Roman" w:cs="Times New Roman"/>
          <w:color w:val="000000"/>
          <w:shd w:val="clear" w:color="auto" w:fill="FFFFFF"/>
        </w:rPr>
        <w:t xml:space="preserve">   </w:t>
      </w:r>
      <w:r w:rsidRPr="004742ED">
        <w:rPr>
          <w:rFonts w:ascii="Times New Roman" w:hAnsi="宋体" w:cs="Times New Roman"/>
          <w:color w:val="000000"/>
          <w:shd w:val="clear" w:color="auto" w:fill="FFFFFF"/>
        </w:rPr>
        <w:t>截止到</w:t>
      </w:r>
      <w:r w:rsidR="00C27724">
        <w:rPr>
          <w:rFonts w:ascii="Times New Roman" w:hAnsi="Times New Roman" w:cs="Times New Roman"/>
          <w:color w:val="000000"/>
          <w:shd w:val="clear" w:color="auto" w:fill="FFFFFF"/>
        </w:rPr>
        <w:t>1</w:t>
      </w:r>
      <w:r w:rsidRPr="004742ED">
        <w:rPr>
          <w:rFonts w:ascii="Times New Roman" w:hAnsi="宋体" w:cs="Times New Roman"/>
          <w:color w:val="000000"/>
          <w:shd w:val="clear" w:color="auto" w:fill="FFFFFF"/>
        </w:rPr>
        <w:t>月底累计总收入</w:t>
      </w:r>
      <w:r w:rsidRPr="004742ED">
        <w:rPr>
          <w:rFonts w:ascii="Times New Roman" w:hAnsi="Times New Roman" w:cs="Times New Roman"/>
          <w:color w:val="000000"/>
          <w:shd w:val="clear" w:color="auto" w:fill="FFFFFF"/>
        </w:rPr>
        <w:t xml:space="preserve"> </w:t>
      </w:r>
      <w:r>
        <w:rPr>
          <w:rFonts w:ascii="Times New Roman" w:hAnsi="Times New Roman" w:cs="Times New Roman"/>
          <w:color w:val="000000"/>
          <w:shd w:val="clear" w:color="auto" w:fill="FFFFFF"/>
        </w:rPr>
        <w:t>3</w:t>
      </w:r>
      <w:r w:rsidR="007E5E5F">
        <w:rPr>
          <w:rFonts w:ascii="Times New Roman" w:hAnsi="Times New Roman" w:cs="Times New Roman"/>
          <w:color w:val="000000"/>
          <w:shd w:val="clear" w:color="auto" w:fill="FFFFFF"/>
        </w:rPr>
        <w:t>8018</w:t>
      </w:r>
      <w:r w:rsidRPr="004742ED">
        <w:rPr>
          <w:rFonts w:ascii="Times New Roman" w:hAnsi="Times New Roman" w:cs="Times New Roman"/>
          <w:color w:val="000000"/>
          <w:shd w:val="clear" w:color="auto" w:fill="FFFFFF"/>
        </w:rPr>
        <w:t xml:space="preserve"> </w:t>
      </w:r>
      <w:r w:rsidRPr="004742ED">
        <w:rPr>
          <w:rFonts w:ascii="Times New Roman" w:hAnsi="宋体" w:cs="Times New Roman"/>
          <w:color w:val="000000"/>
          <w:shd w:val="clear" w:color="auto" w:fill="FFFFFF"/>
        </w:rPr>
        <w:t>万余元</w:t>
      </w:r>
      <w:r>
        <w:rPr>
          <w:rFonts w:ascii="Times New Roman" w:hAnsi="宋体" w:cs="Times New Roman" w:hint="eastAsia"/>
          <w:color w:val="000000"/>
          <w:shd w:val="clear" w:color="auto" w:fill="FFFFFF"/>
        </w:rPr>
        <w:t>，</w:t>
      </w:r>
      <w:r>
        <w:rPr>
          <w:rFonts w:ascii="Times New Roman" w:hAnsi="宋体" w:cs="Times New Roman"/>
          <w:color w:val="000000"/>
          <w:shd w:val="clear" w:color="auto" w:fill="FFFFFF"/>
        </w:rPr>
        <w:t>累计总支出</w:t>
      </w:r>
      <w:r>
        <w:rPr>
          <w:rFonts w:ascii="Times New Roman" w:hAnsi="宋体" w:cs="Times New Roman" w:hint="eastAsia"/>
          <w:color w:val="000000"/>
          <w:shd w:val="clear" w:color="auto" w:fill="FFFFFF"/>
        </w:rPr>
        <w:t xml:space="preserve"> </w:t>
      </w:r>
      <w:r>
        <w:rPr>
          <w:rFonts w:ascii="Times New Roman" w:hAnsi="宋体" w:cs="Times New Roman"/>
          <w:color w:val="000000"/>
          <w:shd w:val="clear" w:color="auto" w:fill="FFFFFF"/>
        </w:rPr>
        <w:t>24</w:t>
      </w:r>
      <w:r w:rsidR="000A7BBC">
        <w:rPr>
          <w:rFonts w:ascii="Times New Roman" w:hAnsi="宋体" w:cs="Times New Roman"/>
          <w:color w:val="000000"/>
          <w:shd w:val="clear" w:color="auto" w:fill="FFFFFF"/>
        </w:rPr>
        <w:t>315</w:t>
      </w:r>
      <w:r>
        <w:rPr>
          <w:rFonts w:ascii="Times New Roman" w:hAnsi="宋体" w:cs="Times New Roman"/>
          <w:color w:val="000000"/>
          <w:shd w:val="clear" w:color="auto" w:fill="FFFFFF"/>
        </w:rPr>
        <w:t xml:space="preserve"> </w:t>
      </w:r>
      <w:r>
        <w:rPr>
          <w:rFonts w:ascii="Times New Roman" w:hAnsi="宋体" w:cs="Times New Roman" w:hint="eastAsia"/>
          <w:color w:val="000000"/>
          <w:shd w:val="clear" w:color="auto" w:fill="FFFFFF"/>
        </w:rPr>
        <w:t>万余元</w:t>
      </w:r>
      <w:r>
        <w:rPr>
          <w:rFonts w:ascii="Times New Roman" w:hAnsi="宋体" w:cs="Times New Roman" w:hint="eastAsia"/>
          <w:color w:val="000000"/>
          <w:shd w:val="clear" w:color="auto" w:fill="FFFFFF"/>
        </w:rPr>
        <w:t xml:space="preserve"> </w:t>
      </w:r>
      <w:r w:rsidRPr="004742ED">
        <w:rPr>
          <w:rFonts w:ascii="Times New Roman" w:hAnsi="宋体" w:cs="Times New Roman"/>
          <w:color w:val="000000"/>
          <w:shd w:val="clear" w:color="auto" w:fill="FFFFFF"/>
        </w:rPr>
        <w:t>。</w:t>
      </w:r>
    </w:p>
    <w:p w:rsidR="00FF54C3" w:rsidRPr="004742ED" w:rsidRDefault="00FF54C3" w:rsidP="00FF54C3">
      <w:pPr>
        <w:shd w:val="solid" w:color="FFFFFF" w:fill="auto"/>
        <w:autoSpaceDN w:val="0"/>
        <w:spacing w:line="360" w:lineRule="auto"/>
        <w:ind w:firstLineChars="50" w:firstLine="105"/>
        <w:rPr>
          <w:rFonts w:ascii="Times New Roman" w:hAnsi="Times New Roman" w:cs="Times New Roman"/>
          <w:color w:val="000000"/>
          <w:shd w:val="clear" w:color="auto" w:fill="FFFFFF"/>
        </w:rPr>
      </w:pPr>
      <w:r w:rsidRPr="004742ED">
        <w:rPr>
          <w:rFonts w:ascii="Times New Roman" w:hAnsi="Times New Roman" w:cs="Times New Roman"/>
          <w:color w:val="000000"/>
          <w:shd w:val="clear" w:color="auto" w:fill="FFFFFF"/>
        </w:rPr>
        <w:t xml:space="preserve">   By the end of </w:t>
      </w:r>
      <w:r w:rsidR="00C27724" w:rsidRPr="002301FB">
        <w:rPr>
          <w:rFonts w:ascii="Times New Roman" w:hAnsi="Times New Roman" w:cs="Times New Roman"/>
          <w:color w:val="000000"/>
          <w:shd w:val="clear" w:color="auto" w:fill="FFFFFF"/>
        </w:rPr>
        <w:t>January</w:t>
      </w:r>
      <w:r w:rsidRPr="004742ED">
        <w:rPr>
          <w:rFonts w:ascii="Times New Roman" w:hAnsi="Times New Roman" w:cs="Times New Roman"/>
          <w:color w:val="000000"/>
          <w:shd w:val="clear" w:color="auto" w:fill="FFFFFF"/>
        </w:rPr>
        <w:t xml:space="preserve">, the cumulative total income was </w:t>
      </w:r>
      <w:r>
        <w:rPr>
          <w:rFonts w:ascii="Times New Roman" w:hAnsi="Times New Roman" w:cs="Times New Roman"/>
          <w:color w:val="000000"/>
          <w:shd w:val="clear" w:color="auto" w:fill="FFFFFF"/>
        </w:rPr>
        <w:t>over 3</w:t>
      </w:r>
      <w:r w:rsidR="007E5E5F">
        <w:rPr>
          <w:rFonts w:ascii="Times New Roman" w:hAnsi="Times New Roman" w:cs="Times New Roman"/>
          <w:color w:val="000000"/>
          <w:shd w:val="clear" w:color="auto" w:fill="FFFFFF"/>
        </w:rPr>
        <w:t>80</w:t>
      </w:r>
      <w:r>
        <w:rPr>
          <w:rFonts w:ascii="Times New Roman" w:hAnsi="Times New Roman" w:cs="Times New Roman"/>
          <w:color w:val="000000"/>
          <w:shd w:val="clear" w:color="auto" w:fill="FFFFFF"/>
        </w:rPr>
        <w:t>.</w:t>
      </w:r>
      <w:r w:rsidR="007E5E5F">
        <w:rPr>
          <w:rFonts w:ascii="Times New Roman" w:hAnsi="Times New Roman" w:cs="Times New Roman"/>
          <w:color w:val="000000"/>
          <w:shd w:val="clear" w:color="auto" w:fill="FFFFFF"/>
        </w:rPr>
        <w:t>1</w:t>
      </w:r>
      <w:r>
        <w:rPr>
          <w:rFonts w:ascii="Times New Roman" w:hAnsi="Times New Roman" w:cs="Times New Roman"/>
          <w:color w:val="000000"/>
          <w:shd w:val="clear" w:color="auto" w:fill="FFFFFF"/>
        </w:rPr>
        <w:t>8 m</w:t>
      </w:r>
      <w:r w:rsidRPr="002301FB">
        <w:rPr>
          <w:rFonts w:ascii="Times New Roman" w:hAnsi="Times New Roman" w:cs="Times New Roman"/>
          <w:color w:val="000000"/>
          <w:shd w:val="clear" w:color="auto" w:fill="FFFFFF"/>
        </w:rPr>
        <w:t>illion</w:t>
      </w:r>
      <w:r>
        <w:rPr>
          <w:rFonts w:ascii="Times New Roman" w:hAnsi="Times New Roman" w:cs="Times New Roman"/>
          <w:color w:val="000000"/>
          <w:shd w:val="clear" w:color="auto" w:fill="FFFFFF"/>
        </w:rPr>
        <w:t xml:space="preserve"> RMB , </w:t>
      </w:r>
      <w:r w:rsidRPr="004742ED">
        <w:rPr>
          <w:rFonts w:ascii="Times New Roman" w:hAnsi="Times New Roman" w:cs="Times New Roman"/>
          <w:color w:val="000000"/>
          <w:shd w:val="clear" w:color="auto" w:fill="FFFFFF"/>
        </w:rPr>
        <w:t>expenditure</w:t>
      </w:r>
      <w:r>
        <w:rPr>
          <w:rFonts w:ascii="Times New Roman" w:hAnsi="Times New Roman" w:cs="Times New Roman"/>
          <w:color w:val="000000"/>
          <w:shd w:val="clear" w:color="auto" w:fill="FFFFFF"/>
        </w:rPr>
        <w:t xml:space="preserve"> was over </w:t>
      </w:r>
      <w:r w:rsidR="007E5E5F">
        <w:rPr>
          <w:rFonts w:ascii="Times New Roman" w:hAnsi="宋体" w:cs="Times New Roman"/>
          <w:color w:val="000000"/>
          <w:shd w:val="clear" w:color="auto" w:fill="FFFFFF"/>
        </w:rPr>
        <w:t>243</w:t>
      </w:r>
      <w:r w:rsidR="007E5E5F">
        <w:rPr>
          <w:rFonts w:ascii="Times New Roman" w:hAnsi="宋体" w:cs="Times New Roman"/>
          <w:color w:val="000000"/>
          <w:shd w:val="clear" w:color="auto" w:fill="FFFFFF"/>
        </w:rPr>
        <w:t>.</w:t>
      </w:r>
      <w:bookmarkStart w:id="0" w:name="_GoBack"/>
      <w:bookmarkEnd w:id="0"/>
      <w:r w:rsidR="007E5E5F">
        <w:rPr>
          <w:rFonts w:ascii="Times New Roman" w:hAnsi="宋体" w:cs="Times New Roman"/>
          <w:color w:val="000000"/>
          <w:shd w:val="clear" w:color="auto" w:fill="FFFFFF"/>
        </w:rPr>
        <w:t>15</w:t>
      </w:r>
      <w:r>
        <w:rPr>
          <w:rFonts w:ascii="Times New Roman" w:hAnsi="Times New Roman" w:cs="Times New Roman"/>
          <w:color w:val="000000"/>
          <w:shd w:val="clear" w:color="auto" w:fill="FFFFFF"/>
        </w:rPr>
        <w:t xml:space="preserve"> million RMB </w:t>
      </w:r>
      <w:r w:rsidRPr="004742ED">
        <w:rPr>
          <w:rFonts w:ascii="Times New Roman" w:hAnsi="Times New Roman" w:cs="Times New Roman"/>
          <w:color w:val="000000"/>
          <w:shd w:val="clear" w:color="auto" w:fill="FFFFFF"/>
        </w:rPr>
        <w:t>.</w:t>
      </w:r>
    </w:p>
    <w:p w:rsidR="006F3B5E" w:rsidRPr="00FF54C3" w:rsidRDefault="006F3B5E" w:rsidP="003532F8">
      <w:pPr>
        <w:shd w:val="solid" w:color="FFFFFF" w:fill="auto"/>
        <w:autoSpaceDN w:val="0"/>
        <w:spacing w:line="360" w:lineRule="auto"/>
        <w:ind w:firstLine="420"/>
        <w:rPr>
          <w:rFonts w:ascii="Times New Roman" w:hAnsi="Times New Roman" w:cs="Times New Roman"/>
          <w:color w:val="000000"/>
          <w:shd w:val="clear" w:color="auto" w:fill="FFFFFF"/>
        </w:rPr>
      </w:pPr>
    </w:p>
    <w:p w:rsidR="000F50E9" w:rsidRPr="002301FB" w:rsidRDefault="000F50E9" w:rsidP="003532F8">
      <w:pPr>
        <w:pStyle w:val="a6"/>
        <w:widowControl/>
        <w:shd w:val="clear" w:color="auto" w:fill="FFFFFF"/>
        <w:spacing w:before="0" w:beforeAutospacing="0" w:after="0" w:afterAutospacing="0" w:line="360" w:lineRule="auto"/>
        <w:ind w:firstLineChars="200" w:firstLine="422"/>
        <w:rPr>
          <w:b/>
          <w:sz w:val="21"/>
          <w:szCs w:val="21"/>
          <w:shd w:val="clear" w:color="auto" w:fill="FFFFFF"/>
        </w:rPr>
      </w:pPr>
      <w:r w:rsidRPr="002301FB">
        <w:rPr>
          <w:rFonts w:hAnsi="宋体"/>
          <w:b/>
          <w:bCs/>
          <w:color w:val="404040"/>
          <w:sz w:val="21"/>
          <w:szCs w:val="21"/>
          <w:shd w:val="clear" w:color="auto" w:fill="FFFFFF"/>
        </w:rPr>
        <w:t>您可进入免费午餐官网查询捐赠：</w:t>
      </w:r>
      <w:r w:rsidRPr="002301FB">
        <w:rPr>
          <w:b/>
          <w:bCs/>
          <w:sz w:val="21"/>
          <w:szCs w:val="21"/>
          <w:shd w:val="clear" w:color="auto" w:fill="FFFFFF"/>
        </w:rPr>
        <w:t>http://www.mianfeiwucan.org/donate/donation/</w:t>
      </w:r>
    </w:p>
    <w:p w:rsidR="00C92F7A" w:rsidRPr="002301FB" w:rsidRDefault="000F50E9" w:rsidP="003532F8">
      <w:pPr>
        <w:pStyle w:val="a6"/>
        <w:widowControl/>
        <w:shd w:val="clear" w:color="auto" w:fill="FFFFFF"/>
        <w:spacing w:before="0" w:beforeAutospacing="0" w:after="0" w:afterAutospacing="0" w:line="360" w:lineRule="auto"/>
        <w:ind w:firstLineChars="200" w:firstLine="422"/>
        <w:rPr>
          <w:b/>
          <w:color w:val="404040"/>
          <w:sz w:val="21"/>
          <w:szCs w:val="21"/>
          <w:shd w:val="clear" w:color="auto" w:fill="FFFFFF"/>
        </w:rPr>
      </w:pPr>
      <w:r w:rsidRPr="002301FB">
        <w:rPr>
          <w:b/>
          <w:bCs/>
          <w:color w:val="404040"/>
          <w:sz w:val="21"/>
          <w:szCs w:val="21"/>
          <w:shd w:val="clear" w:color="auto" w:fill="FFFFFF"/>
        </w:rPr>
        <w:t xml:space="preserve">You can check information about the donation in the official website: </w:t>
      </w:r>
      <w:r w:rsidRPr="002301FB">
        <w:rPr>
          <w:b/>
          <w:bCs/>
          <w:sz w:val="21"/>
          <w:szCs w:val="21"/>
          <w:shd w:val="clear" w:color="auto" w:fill="FFFFFF"/>
        </w:rPr>
        <w:t>http://www.mianfeiwucan.org/donate/donation/</w:t>
      </w:r>
    </w:p>
    <w:p w:rsidR="00684FDD" w:rsidRPr="002301FB" w:rsidRDefault="00684FDD" w:rsidP="00060CC7">
      <w:pPr>
        <w:pStyle w:val="a4"/>
        <w:spacing w:line="360" w:lineRule="auto"/>
        <w:ind w:left="450" w:firstLineChars="0" w:firstLine="0"/>
        <w:rPr>
          <w:rFonts w:ascii="Times New Roman" w:hAnsi="Times New Roman" w:cs="Times New Roman"/>
          <w:b/>
        </w:rPr>
      </w:pPr>
    </w:p>
    <w:p w:rsidR="000F50E9" w:rsidRPr="002301FB" w:rsidRDefault="000F50E9" w:rsidP="000F50E9">
      <w:pPr>
        <w:spacing w:line="360" w:lineRule="auto"/>
        <w:ind w:left="450" w:hanging="450"/>
        <w:rPr>
          <w:rFonts w:ascii="Times New Roman" w:hAnsi="Times New Roman" w:cs="Times New Roman"/>
          <w:b/>
        </w:rPr>
      </w:pPr>
      <w:r w:rsidRPr="002301FB">
        <w:rPr>
          <w:rFonts w:ascii="Times New Roman" w:cs="Times New Roman"/>
          <w:b/>
          <w:bCs/>
        </w:rPr>
        <w:t>三、</w:t>
      </w:r>
      <w:r w:rsidRPr="002301FB">
        <w:rPr>
          <w:rFonts w:ascii="Times New Roman" w:hAnsi="Times New Roman" w:cs="Times New Roman"/>
          <w:b/>
          <w:bCs/>
        </w:rPr>
        <w:tab/>
        <w:t>1</w:t>
      </w:r>
      <w:r w:rsidRPr="002301FB">
        <w:rPr>
          <w:rFonts w:ascii="Times New Roman" w:cs="Times New Roman"/>
          <w:b/>
          <w:bCs/>
        </w:rPr>
        <w:t>月份捐赠鸣谢</w:t>
      </w:r>
    </w:p>
    <w:p w:rsidR="0009283E" w:rsidRPr="002301FB" w:rsidRDefault="000F50E9" w:rsidP="000F50E9">
      <w:pPr>
        <w:spacing w:line="360" w:lineRule="auto"/>
        <w:ind w:left="450" w:hanging="450"/>
        <w:rPr>
          <w:rFonts w:ascii="Times New Roman" w:hAnsi="Times New Roman" w:cs="Times New Roman"/>
          <w:b/>
        </w:rPr>
      </w:pPr>
      <w:r w:rsidRPr="002301FB">
        <w:rPr>
          <w:rFonts w:ascii="Times New Roman" w:hAnsi="Times New Roman" w:cs="Times New Roman"/>
          <w:b/>
          <w:bCs/>
        </w:rPr>
        <w:t xml:space="preserve">III. </w:t>
      </w:r>
      <w:r w:rsidRPr="002301FB">
        <w:rPr>
          <w:rFonts w:ascii="Times New Roman" w:hAnsi="Times New Roman" w:cs="Times New Roman"/>
          <w:b/>
          <w:bCs/>
        </w:rPr>
        <w:tab/>
        <w:t>Acknowledgements (January)</w:t>
      </w:r>
    </w:p>
    <w:p w:rsidR="000F50E9" w:rsidRPr="002301FB" w:rsidRDefault="000F50E9" w:rsidP="00B176DA">
      <w:pPr>
        <w:rPr>
          <w:rFonts w:ascii="Times New Roman" w:eastAsia="微软雅黑" w:hAnsi="Times New Roman" w:cs="Times New Roman"/>
          <w:b/>
          <w:sz w:val="28"/>
        </w:rPr>
      </w:pPr>
      <w:r w:rsidRPr="002301FB">
        <w:rPr>
          <w:rFonts w:ascii="Times New Roman" w:eastAsia="微软雅黑" w:hAnsi="微软雅黑" w:cs="Times New Roman"/>
          <w:b/>
          <w:bCs/>
          <w:color w:val="000000"/>
          <w:kern w:val="0"/>
          <w:szCs w:val="21"/>
        </w:rPr>
        <w:t>明星鸣谢：</w:t>
      </w:r>
      <w:r w:rsidRPr="002301FB">
        <w:rPr>
          <w:rFonts w:ascii="Times New Roman" w:eastAsia="微软雅黑" w:hAnsi="Times New Roman" w:cs="Times New Roman"/>
          <w:b/>
          <w:bCs/>
          <w:sz w:val="28"/>
        </w:rPr>
        <w:t xml:space="preserve"> </w:t>
      </w:r>
    </w:p>
    <w:p w:rsidR="00B176DA" w:rsidRPr="002301FB" w:rsidRDefault="000F50E9" w:rsidP="00B176DA">
      <w:pPr>
        <w:rPr>
          <w:rFonts w:ascii="Times New Roman" w:eastAsia="微软雅黑" w:hAnsi="Times New Roman" w:cs="Times New Roman"/>
          <w:b/>
          <w:sz w:val="28"/>
        </w:rPr>
      </w:pPr>
      <w:r w:rsidRPr="002301FB">
        <w:rPr>
          <w:rFonts w:ascii="Times New Roman" w:eastAsia="微软雅黑" w:hAnsi="Times New Roman" w:cs="Times New Roman"/>
          <w:b/>
          <w:bCs/>
          <w:color w:val="000000"/>
          <w:kern w:val="0"/>
          <w:szCs w:val="21"/>
        </w:rPr>
        <w:t xml:space="preserve">Star: </w:t>
      </w:r>
      <w:r w:rsidRPr="002301FB">
        <w:rPr>
          <w:rFonts w:ascii="Times New Roman" w:eastAsia="微软雅黑" w:hAnsi="Times New Roman" w:cs="Times New Roman"/>
          <w:b/>
          <w:bCs/>
          <w:sz w:val="28"/>
        </w:rPr>
        <w:t xml:space="preserve"> </w:t>
      </w:r>
    </w:p>
    <w:p w:rsidR="000F50E9" w:rsidRPr="002301FB" w:rsidRDefault="000F50E9" w:rsidP="00D709DD">
      <w:pPr>
        <w:tabs>
          <w:tab w:val="left" w:pos="2190"/>
        </w:tabs>
        <w:rPr>
          <w:rFonts w:ascii="Times New Roman" w:eastAsia="微软雅黑" w:hAnsi="Times New Roman" w:cs="Times New Roman"/>
        </w:rPr>
      </w:pPr>
      <w:r w:rsidRPr="002301FB">
        <w:rPr>
          <w:rFonts w:ascii="Times New Roman" w:eastAsia="微软雅黑" w:hAnsi="微软雅黑" w:cs="Times New Roman"/>
        </w:rPr>
        <w:t>马伊琍、邓飞、滟俐</w:t>
      </w:r>
    </w:p>
    <w:p w:rsidR="00D709DD" w:rsidRPr="002301FB" w:rsidRDefault="000F50E9" w:rsidP="00D709DD">
      <w:pPr>
        <w:tabs>
          <w:tab w:val="left" w:pos="2190"/>
        </w:tabs>
        <w:rPr>
          <w:rFonts w:ascii="Times New Roman" w:eastAsia="微软雅黑" w:hAnsi="Times New Roman" w:cs="Times New Roman"/>
        </w:rPr>
      </w:pPr>
      <w:r w:rsidRPr="002301FB">
        <w:rPr>
          <w:rFonts w:ascii="Times New Roman" w:eastAsia="微软雅黑" w:hAnsi="Times New Roman" w:cs="Times New Roman"/>
        </w:rPr>
        <w:t>Yili Ma, Fei Deng, Li Yan</w:t>
      </w:r>
    </w:p>
    <w:p w:rsidR="000F50E9" w:rsidRPr="002301FB" w:rsidRDefault="000F50E9" w:rsidP="00F81CF8">
      <w:pPr>
        <w:tabs>
          <w:tab w:val="left" w:pos="2190"/>
        </w:tabs>
        <w:rPr>
          <w:rFonts w:ascii="Times New Roman" w:eastAsia="微软雅黑" w:hAnsi="Times New Roman" w:cs="Times New Roman"/>
          <w:b/>
        </w:rPr>
      </w:pPr>
      <w:r w:rsidRPr="002301FB">
        <w:rPr>
          <w:rFonts w:ascii="Times New Roman" w:eastAsia="微软雅黑" w:hAnsi="微软雅黑" w:cs="Times New Roman"/>
          <w:b/>
          <w:bCs/>
        </w:rPr>
        <w:t>媒体鸣谢：</w:t>
      </w:r>
    </w:p>
    <w:p w:rsidR="00F81CF8" w:rsidRPr="002301FB" w:rsidRDefault="000F50E9" w:rsidP="00F81CF8">
      <w:pPr>
        <w:tabs>
          <w:tab w:val="left" w:pos="2190"/>
        </w:tabs>
        <w:rPr>
          <w:rFonts w:ascii="Times New Roman" w:eastAsia="微软雅黑" w:hAnsi="Times New Roman" w:cs="Times New Roman"/>
          <w:b/>
        </w:rPr>
      </w:pPr>
      <w:r w:rsidRPr="002301FB">
        <w:rPr>
          <w:rFonts w:ascii="Times New Roman" w:eastAsia="微软雅黑" w:hAnsi="Times New Roman" w:cs="Times New Roman"/>
          <w:b/>
          <w:bCs/>
        </w:rPr>
        <w:t>Media outlets:</w:t>
      </w:r>
    </w:p>
    <w:p w:rsidR="000F50E9" w:rsidRPr="002301FB" w:rsidRDefault="000F50E9" w:rsidP="00D709DD">
      <w:pPr>
        <w:rPr>
          <w:rFonts w:ascii="Times New Roman" w:eastAsia="微软雅黑" w:hAnsi="Times New Roman" w:cs="Times New Roman"/>
        </w:rPr>
      </w:pPr>
      <w:r w:rsidRPr="002301FB">
        <w:rPr>
          <w:rFonts w:ascii="Times New Roman" w:eastAsia="微软雅黑" w:hAnsi="微软雅黑" w:cs="Times New Roman"/>
        </w:rPr>
        <w:lastRenderedPageBreak/>
        <w:t>公益时报</w:t>
      </w:r>
      <w:r w:rsidRPr="002301FB">
        <w:rPr>
          <w:rFonts w:ascii="Times New Roman" w:eastAsia="微软雅黑" w:hAnsi="Times New Roman" w:cs="Times New Roman"/>
        </w:rPr>
        <w:t xml:space="preserve"> </w:t>
      </w:r>
      <w:r w:rsidRPr="002301FB">
        <w:rPr>
          <w:rFonts w:ascii="Times New Roman" w:eastAsia="微软雅黑" w:hAnsi="微软雅黑" w:cs="Times New Roman"/>
        </w:rPr>
        <w:t>、新浪公益、快公益、瓷都晚报</w:t>
      </w:r>
      <w:r w:rsidRPr="002301FB">
        <w:rPr>
          <w:rFonts w:ascii="Times New Roman" w:eastAsia="微软雅黑" w:hAnsi="Times New Roman" w:cs="Times New Roman"/>
        </w:rPr>
        <w:t xml:space="preserve"> </w:t>
      </w:r>
    </w:p>
    <w:p w:rsidR="00D709DD" w:rsidRPr="002301FB" w:rsidRDefault="000F50E9" w:rsidP="00D709DD">
      <w:pPr>
        <w:rPr>
          <w:rFonts w:ascii="Times New Roman" w:eastAsia="微软雅黑" w:hAnsi="Times New Roman" w:cs="Times New Roman"/>
        </w:rPr>
      </w:pPr>
      <w:r w:rsidRPr="002301FB">
        <w:rPr>
          <w:rFonts w:ascii="Times New Roman" w:eastAsia="微软雅黑" w:hAnsi="Times New Roman" w:cs="Times New Roman"/>
        </w:rPr>
        <w:t xml:space="preserve">Charity Times, Sina Charity, Fast Charity, Porcelain City Evening Paper </w:t>
      </w:r>
    </w:p>
    <w:p w:rsidR="000F50E9" w:rsidRPr="002301FB" w:rsidRDefault="000F50E9" w:rsidP="00321353">
      <w:pPr>
        <w:tabs>
          <w:tab w:val="left" w:pos="2190"/>
        </w:tabs>
        <w:rPr>
          <w:rFonts w:ascii="Times New Roman" w:eastAsia="微软雅黑" w:hAnsi="Times New Roman" w:cs="Times New Roman"/>
        </w:rPr>
      </w:pPr>
      <w:r w:rsidRPr="002301FB">
        <w:rPr>
          <w:rFonts w:ascii="Times New Roman" w:eastAsia="微软雅黑" w:hAnsi="微软雅黑" w:cs="Times New Roman"/>
        </w:rPr>
        <w:t>新浪微博话题：</w:t>
      </w:r>
      <w:r w:rsidRPr="002301FB">
        <w:rPr>
          <w:rFonts w:ascii="Times New Roman" w:eastAsia="微软雅黑" w:hAnsi="Times New Roman" w:cs="Times New Roman"/>
        </w:rPr>
        <w:t xml:space="preserve"> </w:t>
      </w:r>
    </w:p>
    <w:p w:rsidR="00321353" w:rsidRPr="002301FB" w:rsidRDefault="000F50E9" w:rsidP="00321353">
      <w:pPr>
        <w:tabs>
          <w:tab w:val="left" w:pos="2190"/>
        </w:tabs>
        <w:rPr>
          <w:rFonts w:ascii="Times New Roman" w:eastAsia="微软雅黑" w:hAnsi="Times New Roman" w:cs="Times New Roman"/>
        </w:rPr>
      </w:pPr>
      <w:r w:rsidRPr="002301FB">
        <w:rPr>
          <w:rFonts w:ascii="Times New Roman" w:eastAsia="微软雅黑" w:hAnsi="Times New Roman" w:cs="Times New Roman"/>
        </w:rPr>
        <w:t xml:space="preserve">Sina Weibo Topic: </w:t>
      </w:r>
    </w:p>
    <w:p w:rsidR="000F50E9" w:rsidRPr="002301FB" w:rsidRDefault="000F50E9" w:rsidP="00D709DD">
      <w:pPr>
        <w:rPr>
          <w:rFonts w:ascii="Times New Roman" w:eastAsia="微软雅黑" w:hAnsi="Times New Roman" w:cs="Times New Roman"/>
        </w:rPr>
      </w:pPr>
      <w:r w:rsidRPr="002301FB">
        <w:rPr>
          <w:rFonts w:ascii="Times New Roman" w:eastAsia="微软雅黑" w:hAnsi="Times New Roman" w:cs="Times New Roman"/>
        </w:rPr>
        <w:t>#</w:t>
      </w:r>
      <w:r w:rsidRPr="002301FB">
        <w:rPr>
          <w:rFonts w:ascii="Times New Roman" w:eastAsia="微软雅黑" w:hAnsi="微软雅黑" w:cs="Times New Roman"/>
        </w:rPr>
        <w:t>免费午餐分享爱</w:t>
      </w:r>
      <w:r w:rsidRPr="002301FB">
        <w:rPr>
          <w:rFonts w:ascii="Times New Roman" w:eastAsia="微软雅黑" w:hAnsi="Times New Roman" w:cs="Times New Roman"/>
        </w:rPr>
        <w:t>#</w:t>
      </w:r>
      <w:r w:rsidRPr="002301FB">
        <w:rPr>
          <w:rFonts w:ascii="Times New Roman" w:eastAsia="微软雅黑" w:hAnsi="微软雅黑" w:cs="Times New Roman"/>
        </w:rPr>
        <w:t>、</w:t>
      </w:r>
      <w:r w:rsidRPr="002301FB">
        <w:rPr>
          <w:rFonts w:ascii="Times New Roman" w:eastAsia="微软雅黑" w:hAnsi="Times New Roman" w:cs="Times New Roman"/>
        </w:rPr>
        <w:t>#</w:t>
      </w:r>
      <w:r w:rsidRPr="002301FB">
        <w:rPr>
          <w:rFonts w:ascii="Times New Roman" w:eastAsia="微软雅黑" w:hAnsi="微软雅黑" w:cs="Times New Roman"/>
        </w:rPr>
        <w:t>饭随爱豆</w:t>
      </w:r>
      <w:r w:rsidRPr="002301FB">
        <w:rPr>
          <w:rFonts w:ascii="Times New Roman" w:eastAsia="微软雅黑" w:hAnsi="Times New Roman" w:cs="Times New Roman"/>
        </w:rPr>
        <w:t xml:space="preserve"># </w:t>
      </w:r>
    </w:p>
    <w:p w:rsidR="00D709DD" w:rsidRPr="002301FB" w:rsidRDefault="000F50E9" w:rsidP="00D709DD">
      <w:pPr>
        <w:rPr>
          <w:rFonts w:ascii="Times New Roman" w:eastAsia="微软雅黑" w:hAnsi="Times New Roman" w:cs="Times New Roman"/>
        </w:rPr>
      </w:pPr>
      <w:r w:rsidRPr="002301FB">
        <w:rPr>
          <w:rFonts w:ascii="Times New Roman" w:eastAsia="微软雅黑" w:hAnsi="Times New Roman" w:cs="Times New Roman"/>
        </w:rPr>
        <w:t xml:space="preserve">#Free Lunch Showing Love#, #Fans Following Idols# </w:t>
      </w:r>
    </w:p>
    <w:p w:rsidR="000F50E9" w:rsidRPr="002301FB" w:rsidRDefault="000F50E9" w:rsidP="00321353">
      <w:pPr>
        <w:tabs>
          <w:tab w:val="left" w:pos="2190"/>
        </w:tabs>
        <w:rPr>
          <w:rFonts w:ascii="Times New Roman" w:eastAsia="微软雅黑" w:hAnsi="Times New Roman" w:cs="Times New Roman"/>
          <w:b/>
        </w:rPr>
      </w:pPr>
      <w:r w:rsidRPr="002301FB">
        <w:rPr>
          <w:rFonts w:ascii="Times New Roman" w:eastAsia="微软雅黑" w:hAnsi="微软雅黑" w:cs="Times New Roman"/>
          <w:b/>
          <w:bCs/>
        </w:rPr>
        <w:t>鸣谢企业：</w:t>
      </w:r>
    </w:p>
    <w:p w:rsidR="00321353" w:rsidRPr="002301FB" w:rsidRDefault="000F50E9" w:rsidP="00321353">
      <w:pPr>
        <w:tabs>
          <w:tab w:val="left" w:pos="2190"/>
        </w:tabs>
        <w:rPr>
          <w:rFonts w:ascii="Times New Roman" w:eastAsia="微软雅黑" w:hAnsi="Times New Roman" w:cs="Times New Roman"/>
          <w:b/>
        </w:rPr>
      </w:pPr>
      <w:r w:rsidRPr="002301FB">
        <w:rPr>
          <w:rFonts w:ascii="Times New Roman" w:eastAsia="微软雅黑" w:hAnsi="Times New Roman" w:cs="Times New Roman"/>
          <w:b/>
          <w:bCs/>
        </w:rPr>
        <w:t>Companies:</w:t>
      </w:r>
    </w:p>
    <w:p w:rsidR="000F50E9" w:rsidRPr="002301FB" w:rsidRDefault="000F50E9" w:rsidP="00D709DD">
      <w:pPr>
        <w:jc w:val="left"/>
        <w:rPr>
          <w:rFonts w:ascii="Times New Roman" w:eastAsia="微软雅黑" w:hAnsi="Times New Roman" w:cs="Times New Roman"/>
        </w:rPr>
      </w:pPr>
      <w:r w:rsidRPr="002301FB">
        <w:rPr>
          <w:rFonts w:ascii="Times New Roman" w:eastAsia="微软雅黑" w:hAnsi="微软雅黑" w:cs="Times New Roman"/>
        </w:rPr>
        <w:t>百度地图、百度公益、友帮信互联网技术</w:t>
      </w:r>
      <w:r w:rsidRPr="002301FB">
        <w:rPr>
          <w:rFonts w:ascii="Times New Roman" w:eastAsia="微软雅黑" w:hAnsi="Times New Roman" w:cs="Times New Roman"/>
        </w:rPr>
        <w:t>(</w:t>
      </w:r>
      <w:r w:rsidRPr="002301FB">
        <w:rPr>
          <w:rFonts w:ascii="Times New Roman" w:eastAsia="微软雅黑" w:hAnsi="微软雅黑" w:cs="Times New Roman"/>
        </w:rPr>
        <w:t>北京</w:t>
      </w:r>
      <w:r w:rsidRPr="002301FB">
        <w:rPr>
          <w:rFonts w:ascii="Times New Roman" w:eastAsia="微软雅黑" w:hAnsi="Times New Roman" w:cs="Times New Roman"/>
        </w:rPr>
        <w:t>)</w:t>
      </w:r>
      <w:r w:rsidRPr="002301FB">
        <w:rPr>
          <w:rFonts w:ascii="Times New Roman" w:eastAsia="微软雅黑" w:hAnsi="微软雅黑" w:cs="Times New Roman"/>
        </w:rPr>
        <w:t>有限公司、广州飞兔户外运动有限公司、杭州鸿楚电子商务有限公司、浙江省对外服务公司、招商蛇口、</w:t>
      </w:r>
      <w:r w:rsidRPr="002301FB">
        <w:rPr>
          <w:rFonts w:ascii="Times New Roman" w:eastAsia="微软雅黑" w:hAnsi="Times New Roman" w:cs="Times New Roman"/>
        </w:rPr>
        <w:t>WiFi</w:t>
      </w:r>
      <w:r w:rsidRPr="002301FB">
        <w:rPr>
          <w:rFonts w:ascii="Times New Roman" w:eastAsia="微软雅黑" w:hAnsi="微软雅黑" w:cs="Times New Roman"/>
        </w:rPr>
        <w:t>万能钥匙</w:t>
      </w:r>
      <w:r w:rsidRPr="002301FB">
        <w:rPr>
          <w:rFonts w:ascii="Times New Roman" w:eastAsia="微软雅黑" w:hAnsi="Times New Roman" w:cs="Times New Roman"/>
        </w:rPr>
        <w:t xml:space="preserve"> </w:t>
      </w:r>
      <w:r w:rsidRPr="002301FB">
        <w:rPr>
          <w:rFonts w:ascii="Times New Roman" w:eastAsia="微软雅黑" w:hAnsi="微软雅黑" w:cs="Times New Roman"/>
        </w:rPr>
        <w:t>、郑州领克</w:t>
      </w:r>
      <w:r w:rsidRPr="002301FB">
        <w:rPr>
          <w:rFonts w:ascii="Times New Roman" w:eastAsia="微软雅黑" w:hAnsi="Times New Roman" w:cs="Times New Roman"/>
        </w:rPr>
        <w:t>4S</w:t>
      </w:r>
      <w:r w:rsidRPr="002301FB">
        <w:rPr>
          <w:rFonts w:ascii="Times New Roman" w:eastAsia="微软雅黑" w:hAnsi="微软雅黑" w:cs="Times New Roman"/>
        </w:rPr>
        <w:t>店计划、汇港购物中心印象麦品</w:t>
      </w:r>
      <w:r w:rsidRPr="002301FB">
        <w:rPr>
          <w:rFonts w:ascii="Times New Roman" w:eastAsia="微软雅黑" w:hAnsi="Times New Roman" w:cs="Times New Roman"/>
        </w:rPr>
        <w:t xml:space="preserve"> </w:t>
      </w:r>
      <w:r w:rsidRPr="002301FB">
        <w:rPr>
          <w:rFonts w:ascii="Times New Roman" w:eastAsia="微软雅黑" w:hAnsi="微软雅黑" w:cs="Times New Roman"/>
        </w:rPr>
        <w:t>、</w:t>
      </w:r>
      <w:r w:rsidRPr="002301FB">
        <w:rPr>
          <w:rFonts w:ascii="Times New Roman" w:eastAsia="微软雅黑" w:hAnsi="Times New Roman" w:cs="Times New Roman"/>
        </w:rPr>
        <w:t>CCF</w:t>
      </w:r>
      <w:r w:rsidRPr="002301FB">
        <w:rPr>
          <w:rFonts w:ascii="Times New Roman" w:eastAsia="微软雅黑" w:hAnsi="微软雅黑" w:cs="Times New Roman"/>
        </w:rPr>
        <w:t>孩子改变未来、大地影院、</w:t>
      </w:r>
      <w:r w:rsidRPr="002301FB">
        <w:rPr>
          <w:rFonts w:ascii="Times New Roman" w:eastAsia="微软雅黑" w:hAnsi="Times New Roman" w:cs="Times New Roman"/>
        </w:rPr>
        <w:t xml:space="preserve"> </w:t>
      </w:r>
      <w:r w:rsidRPr="002301FB">
        <w:rPr>
          <w:rFonts w:ascii="Times New Roman" w:eastAsia="微软雅黑" w:hAnsi="微软雅黑" w:cs="Times New Roman"/>
        </w:rPr>
        <w:t>阿里影业、</w:t>
      </w:r>
      <w:r w:rsidRPr="002301FB">
        <w:rPr>
          <w:rFonts w:ascii="Times New Roman" w:eastAsia="微软雅黑" w:hAnsi="Times New Roman" w:cs="Times New Roman"/>
        </w:rPr>
        <w:t xml:space="preserve"> JCI</w:t>
      </w:r>
      <w:r w:rsidRPr="002301FB">
        <w:rPr>
          <w:rFonts w:ascii="Times New Roman" w:eastAsia="微软雅黑" w:hAnsi="微软雅黑" w:cs="Times New Roman"/>
        </w:rPr>
        <w:t>湘核影城长沙店</w:t>
      </w:r>
    </w:p>
    <w:p w:rsidR="00D709DD" w:rsidRPr="002301FB" w:rsidRDefault="000F50E9" w:rsidP="00D709DD">
      <w:pPr>
        <w:jc w:val="left"/>
        <w:rPr>
          <w:rFonts w:ascii="Times New Roman" w:eastAsia="微软雅黑" w:hAnsi="Times New Roman" w:cs="Times New Roman"/>
        </w:rPr>
      </w:pPr>
      <w:r w:rsidRPr="002301FB">
        <w:rPr>
          <w:rFonts w:ascii="Times New Roman" w:eastAsia="微软雅黑" w:hAnsi="Times New Roman" w:cs="Times New Roman"/>
        </w:rPr>
        <w:t>Baidu Map, Baidu Charity, Youbangxin Internet Technology (Beijing) Co., Ltd., Guangzhou Flying Rabbit Outdoor Sports Co., Ltd., Hangzhou Hongchu Electronic Commerce Co., Ltd., Zhejiang Foreign Service Corporation, China Merchants Bank Shekou, WiFi Master Key, Zhengzhou Link 4S Shop Plan, Impression MaiPin of Huigang Shopping Center, CCF Children Change the Future, Dadi Cinema, Ali Pictures, JCI Cinema Changsha</w:t>
      </w:r>
    </w:p>
    <w:p w:rsidR="000F50E9" w:rsidRPr="002301FB" w:rsidRDefault="000F50E9" w:rsidP="00321353">
      <w:pPr>
        <w:tabs>
          <w:tab w:val="left" w:pos="2190"/>
        </w:tabs>
        <w:rPr>
          <w:rFonts w:ascii="Times New Roman" w:eastAsia="微软雅黑" w:hAnsi="Times New Roman" w:cs="Times New Roman"/>
          <w:b/>
        </w:rPr>
      </w:pPr>
      <w:r w:rsidRPr="002301FB">
        <w:rPr>
          <w:rFonts w:ascii="Times New Roman" w:eastAsia="微软雅黑" w:hAnsi="微软雅黑" w:cs="Times New Roman"/>
          <w:b/>
          <w:bCs/>
        </w:rPr>
        <w:t>鸣谢平台：</w:t>
      </w:r>
    </w:p>
    <w:p w:rsidR="00321353" w:rsidRPr="002301FB" w:rsidRDefault="000F50E9" w:rsidP="00321353">
      <w:pPr>
        <w:tabs>
          <w:tab w:val="left" w:pos="2190"/>
        </w:tabs>
        <w:rPr>
          <w:rFonts w:ascii="Times New Roman" w:eastAsia="微软雅黑" w:hAnsi="Times New Roman" w:cs="Times New Roman"/>
          <w:b/>
        </w:rPr>
      </w:pPr>
      <w:r w:rsidRPr="002301FB">
        <w:rPr>
          <w:rFonts w:ascii="Times New Roman" w:eastAsia="微软雅黑" w:hAnsi="Times New Roman" w:cs="Times New Roman"/>
          <w:b/>
          <w:bCs/>
        </w:rPr>
        <w:t>Platforms:</w:t>
      </w:r>
    </w:p>
    <w:p w:rsidR="000F50E9" w:rsidRPr="002301FB" w:rsidRDefault="000F50E9" w:rsidP="00D709DD">
      <w:pPr>
        <w:rPr>
          <w:rFonts w:ascii="Times New Roman" w:eastAsia="微软雅黑" w:hAnsi="Times New Roman" w:cs="Times New Roman"/>
        </w:rPr>
      </w:pPr>
      <w:r w:rsidRPr="002301FB">
        <w:rPr>
          <w:rFonts w:ascii="Times New Roman" w:eastAsia="微软雅黑" w:hAnsi="微软雅黑" w:cs="Times New Roman"/>
        </w:rPr>
        <w:t>新浪微公益、微公益、一厘米公益社、中国公益指数、阿里巴巴公益、腾讯公益</w:t>
      </w:r>
    </w:p>
    <w:p w:rsidR="00D709DD" w:rsidRPr="002301FB" w:rsidRDefault="000F50E9" w:rsidP="00D709DD">
      <w:pPr>
        <w:rPr>
          <w:rFonts w:ascii="Times New Roman" w:eastAsia="微软雅黑" w:hAnsi="Times New Roman" w:cs="Times New Roman"/>
        </w:rPr>
      </w:pPr>
      <w:r w:rsidRPr="002301FB">
        <w:rPr>
          <w:rFonts w:ascii="Times New Roman" w:eastAsia="微软雅黑" w:hAnsi="Times New Roman" w:cs="Times New Roman"/>
        </w:rPr>
        <w:t>Sina Weibo Charity, Weibo Charity, One Centimeter Charity Society, China Charity Index, Alibaba Charity, Tencent Charity</w:t>
      </w:r>
    </w:p>
    <w:p w:rsidR="000F50E9" w:rsidRPr="002301FB" w:rsidRDefault="000F50E9" w:rsidP="00321353">
      <w:pPr>
        <w:tabs>
          <w:tab w:val="left" w:pos="2190"/>
        </w:tabs>
        <w:rPr>
          <w:rFonts w:ascii="Times New Roman" w:eastAsia="微软雅黑" w:hAnsi="Times New Roman" w:cs="Times New Roman"/>
          <w:b/>
        </w:rPr>
      </w:pPr>
      <w:r w:rsidRPr="002301FB">
        <w:rPr>
          <w:rFonts w:ascii="Times New Roman" w:eastAsia="微软雅黑" w:hAnsi="微软雅黑" w:cs="Times New Roman"/>
          <w:b/>
          <w:bCs/>
        </w:rPr>
        <w:t>鸣谢粉丝团：</w:t>
      </w:r>
    </w:p>
    <w:p w:rsidR="00321353" w:rsidRPr="002301FB" w:rsidRDefault="000F50E9" w:rsidP="00321353">
      <w:pPr>
        <w:tabs>
          <w:tab w:val="left" w:pos="2190"/>
        </w:tabs>
        <w:rPr>
          <w:rFonts w:ascii="Times New Roman" w:eastAsia="微软雅黑" w:hAnsi="Times New Roman" w:cs="Times New Roman"/>
          <w:b/>
        </w:rPr>
      </w:pPr>
      <w:r w:rsidRPr="002301FB">
        <w:rPr>
          <w:rFonts w:ascii="Times New Roman" w:eastAsia="微软雅黑" w:hAnsi="Times New Roman" w:cs="Times New Roman"/>
          <w:b/>
          <w:bCs/>
        </w:rPr>
        <w:t>Fans Club:</w:t>
      </w:r>
    </w:p>
    <w:p w:rsidR="000F50E9" w:rsidRPr="002301FB" w:rsidRDefault="000F50E9" w:rsidP="00D709DD">
      <w:pPr>
        <w:rPr>
          <w:rFonts w:ascii="Times New Roman" w:eastAsia="微软雅黑" w:hAnsi="Times New Roman" w:cs="Times New Roman"/>
        </w:rPr>
      </w:pPr>
      <w:r w:rsidRPr="002301FB">
        <w:rPr>
          <w:rFonts w:ascii="Times New Roman" w:eastAsia="微软雅黑" w:cs="Times New Roman"/>
        </w:rPr>
        <w:t>易烊千玺</w:t>
      </w:r>
      <w:r w:rsidRPr="002301FB">
        <w:rPr>
          <w:rFonts w:ascii="Times New Roman" w:eastAsia="微软雅黑" w:hAnsi="Times New Roman" w:cs="Times New Roman"/>
          <w:b/>
          <w:bCs/>
        </w:rPr>
        <w:t>V</w:t>
      </w:r>
      <w:r w:rsidRPr="002301FB">
        <w:rPr>
          <w:rFonts w:ascii="Times New Roman" w:eastAsia="微软雅黑" w:cs="Times New Roman"/>
        </w:rPr>
        <w:t>公益、</w:t>
      </w:r>
      <w:r w:rsidRPr="002301FB">
        <w:rPr>
          <w:rFonts w:ascii="Times New Roman" w:eastAsia="微软雅黑" w:hAnsi="Times New Roman" w:cs="Times New Roman"/>
        </w:rPr>
        <w:t>Tiffany</w:t>
      </w:r>
      <w:r w:rsidRPr="002301FB">
        <w:rPr>
          <w:rFonts w:ascii="Times New Roman" w:eastAsia="微软雅黑" w:cs="Times New Roman"/>
        </w:rPr>
        <w:t>兔纸眼</w:t>
      </w:r>
      <w:r w:rsidRPr="002301FB">
        <w:rPr>
          <w:rFonts w:ascii="Times New Roman" w:eastAsia="微软雅黑" w:hAnsi="微软雅黑" w:cs="Times New Roman"/>
        </w:rPr>
        <w:t>迷离、钟汉良贵州</w:t>
      </w:r>
      <w:r w:rsidRPr="002301FB">
        <w:rPr>
          <w:rFonts w:ascii="Times New Roman" w:eastAsia="微软雅黑" w:hAnsi="Times New Roman" w:cs="Times New Roman"/>
        </w:rPr>
        <w:t>LM</w:t>
      </w:r>
      <w:r w:rsidRPr="002301FB">
        <w:rPr>
          <w:rFonts w:ascii="Times New Roman" w:eastAsia="微软雅黑" w:hAnsi="微软雅黑" w:cs="Times New Roman"/>
        </w:rPr>
        <w:t>群、墨宝非宝粉丝公益、张国荣微吧、钟汉良</w:t>
      </w:r>
      <w:r w:rsidRPr="002301FB">
        <w:rPr>
          <w:rFonts w:ascii="Times New Roman" w:eastAsia="微软雅黑" w:hAnsi="Times New Roman" w:cs="Times New Roman"/>
        </w:rPr>
        <w:t>W</w:t>
      </w:r>
      <w:r w:rsidRPr="002301FB">
        <w:rPr>
          <w:rFonts w:ascii="Times New Roman" w:eastAsia="微软雅黑" w:hAnsi="微软雅黑" w:cs="Times New Roman"/>
        </w:rPr>
        <w:t>良家族</w:t>
      </w:r>
      <w:r w:rsidRPr="002301FB">
        <w:rPr>
          <w:rFonts w:ascii="Times New Roman" w:eastAsia="微软雅黑" w:hAnsi="Times New Roman" w:cs="Times New Roman"/>
        </w:rPr>
        <w:t xml:space="preserve"> </w:t>
      </w:r>
      <w:r w:rsidRPr="002301FB">
        <w:rPr>
          <w:rFonts w:ascii="Times New Roman" w:eastAsia="微软雅黑" w:hAnsi="微软雅黑" w:cs="Times New Roman"/>
        </w:rPr>
        <w:t>魏</w:t>
      </w:r>
      <w:r w:rsidRPr="002301FB">
        <w:rPr>
          <w:rFonts w:ascii="Times New Roman" w:eastAsia="微软雅黑" w:cs="Times New Roman"/>
        </w:rPr>
        <w:t>兆雄全国</w:t>
      </w:r>
      <w:r w:rsidRPr="002301FB">
        <w:rPr>
          <w:rFonts w:ascii="Times New Roman" w:eastAsia="微软雅黑" w:hAnsi="微软雅黑" w:cs="Times New Roman"/>
        </w:rPr>
        <w:t>粉丝后援会、合金</w:t>
      </w:r>
      <w:r w:rsidRPr="002301FB">
        <w:rPr>
          <w:rFonts w:ascii="Times New Roman" w:eastAsia="微软雅黑" w:hAnsi="Times New Roman" w:cs="Times New Roman"/>
        </w:rPr>
        <w:t>panda</w:t>
      </w:r>
      <w:r w:rsidRPr="002301FB">
        <w:rPr>
          <w:rFonts w:ascii="Times New Roman" w:eastAsia="微软雅黑" w:hAnsi="微软雅黑" w:cs="Times New Roman"/>
        </w:rPr>
        <w:t>、廖俊涛全球后援会</w:t>
      </w:r>
      <w:r w:rsidRPr="002301FB">
        <w:rPr>
          <w:rFonts w:ascii="Times New Roman" w:eastAsia="微软雅黑" w:cs="Times New Roman"/>
        </w:rPr>
        <w:t>、</w:t>
      </w:r>
      <w:r w:rsidRPr="002301FB">
        <w:rPr>
          <w:rFonts w:ascii="Times New Roman" w:eastAsia="微软雅黑" w:hAnsi="微软雅黑" w:cs="Times New Roman"/>
        </w:rPr>
        <w:t>朱元冰</w:t>
      </w:r>
      <w:r w:rsidRPr="002301FB">
        <w:rPr>
          <w:rFonts w:ascii="Times New Roman" w:eastAsia="微软雅黑" w:hAnsi="Times New Roman" w:cs="Times New Roman"/>
        </w:rPr>
        <w:t>Ryan</w:t>
      </w:r>
      <w:r w:rsidRPr="002301FB">
        <w:rPr>
          <w:rFonts w:ascii="Times New Roman" w:eastAsia="微软雅黑" w:hAnsi="微软雅黑" w:cs="Times New Roman"/>
        </w:rPr>
        <w:t>全国后援总会、晴天即是你安好、</w:t>
      </w:r>
      <w:r w:rsidRPr="002301FB">
        <w:rPr>
          <w:rFonts w:ascii="Times New Roman" w:eastAsia="微软雅黑" w:cs="Times New Roman"/>
        </w:rPr>
        <w:t>露雨含</w:t>
      </w:r>
      <w:r w:rsidRPr="002301FB">
        <w:rPr>
          <w:rFonts w:ascii="Times New Roman" w:eastAsia="微软雅黑" w:hAnsi="Times New Roman" w:cs="Times New Roman"/>
        </w:rPr>
        <w:t>-576andVengo</w:t>
      </w:r>
      <w:r w:rsidRPr="002301FB">
        <w:rPr>
          <w:rFonts w:ascii="Times New Roman" w:eastAsia="微软雅黑" w:hAnsi="微软雅黑" w:cs="Times New Roman"/>
        </w:rPr>
        <w:t>、</w:t>
      </w:r>
      <w:r w:rsidRPr="002301FB">
        <w:rPr>
          <w:rFonts w:ascii="Times New Roman" w:eastAsia="微软雅黑" w:hAnsi="Times New Roman" w:cs="Times New Roman"/>
        </w:rPr>
        <w:t>@Foryou-</w:t>
      </w:r>
      <w:r w:rsidRPr="002301FB">
        <w:rPr>
          <w:rFonts w:ascii="Times New Roman" w:eastAsia="微软雅黑" w:hAnsi="微软雅黑" w:cs="Times New Roman"/>
        </w:rPr>
        <w:t>童瑶</w:t>
      </w:r>
      <w:r w:rsidRPr="002301FB">
        <w:rPr>
          <w:rFonts w:ascii="Times New Roman" w:eastAsia="微软雅黑" w:cs="Times New Roman"/>
        </w:rPr>
        <w:t>个站、百度周杰伦吧、</w:t>
      </w:r>
      <w:r w:rsidRPr="002301FB">
        <w:rPr>
          <w:rFonts w:ascii="Times New Roman" w:eastAsia="微软雅黑" w:hAnsi="微软雅黑" w:cs="Times New Roman"/>
        </w:rPr>
        <w:t>樊振东吧</w:t>
      </w:r>
      <w:r w:rsidRPr="002301FB">
        <w:rPr>
          <w:rFonts w:ascii="Times New Roman" w:eastAsia="微软雅黑" w:hAnsi="Times New Roman" w:cs="Times New Roman"/>
        </w:rPr>
        <w:t>-</w:t>
      </w:r>
      <w:r w:rsidRPr="002301FB">
        <w:rPr>
          <w:rFonts w:ascii="Times New Roman" w:eastAsia="微软雅黑" w:hAnsi="微软雅黑" w:cs="Times New Roman"/>
        </w:rPr>
        <w:t>天际樊星、</w:t>
      </w:r>
      <w:r w:rsidRPr="002301FB">
        <w:rPr>
          <w:rFonts w:ascii="Times New Roman" w:eastAsia="微软雅黑" w:hAnsi="Times New Roman" w:cs="Times New Roman"/>
        </w:rPr>
        <w:t>TDlife</w:t>
      </w:r>
      <w:r w:rsidRPr="002301FB">
        <w:rPr>
          <w:rFonts w:ascii="Times New Roman" w:eastAsia="微软雅黑" w:hAnsi="微软雅黑" w:cs="Times New Roman"/>
        </w:rPr>
        <w:t>联合智慧树、</w:t>
      </w:r>
      <w:r w:rsidRPr="002301FB">
        <w:rPr>
          <w:rFonts w:ascii="Times New Roman" w:eastAsia="微软雅黑" w:hAnsi="Times New Roman" w:cs="Times New Roman"/>
        </w:rPr>
        <w:t>7102</w:t>
      </w:r>
      <w:r w:rsidRPr="002301FB">
        <w:rPr>
          <w:rFonts w:ascii="Times New Roman" w:eastAsia="微软雅黑" w:hAnsi="微软雅黑" w:cs="Times New Roman"/>
        </w:rPr>
        <w:t>公益行</w:t>
      </w:r>
      <w:r w:rsidRPr="002301FB">
        <w:rPr>
          <w:rFonts w:ascii="Times New Roman" w:eastAsia="微软雅黑" w:cs="Times New Roman"/>
        </w:rPr>
        <w:t>、孟庭苇工作室</w:t>
      </w:r>
    </w:p>
    <w:p w:rsidR="00D709DD" w:rsidRPr="002301FB" w:rsidRDefault="000F50E9" w:rsidP="00D709DD">
      <w:pPr>
        <w:rPr>
          <w:rFonts w:ascii="Times New Roman" w:eastAsia="微软雅黑" w:hAnsi="Times New Roman" w:cs="Times New Roman"/>
        </w:rPr>
      </w:pPr>
      <w:r w:rsidRPr="002301FB">
        <w:rPr>
          <w:rFonts w:ascii="Times New Roman" w:eastAsia="微软雅黑" w:hAnsi="Times New Roman" w:cs="Times New Roman"/>
        </w:rPr>
        <w:t xml:space="preserve">Jackson Yi </w:t>
      </w:r>
      <w:r w:rsidRPr="002301FB">
        <w:rPr>
          <w:rFonts w:ascii="Times New Roman" w:eastAsia="微软雅黑" w:hAnsi="Times New Roman" w:cs="Times New Roman"/>
          <w:b/>
          <w:bCs/>
        </w:rPr>
        <w:t>V</w:t>
      </w:r>
      <w:r w:rsidRPr="002301FB">
        <w:rPr>
          <w:rFonts w:ascii="Times New Roman" w:eastAsia="微软雅黑" w:hAnsi="Times New Roman" w:cs="Times New Roman"/>
        </w:rPr>
        <w:t xml:space="preserve">Charity, TiffanyRabbit’sMystic Eyes, Wallace Chung’s Guizhou LM Group, the </w:t>
      </w:r>
      <w:r w:rsidRPr="002301FB">
        <w:rPr>
          <w:rFonts w:ascii="Times New Roman" w:eastAsia="微软雅黑" w:hAnsi="Times New Roman" w:cs="Times New Roman"/>
        </w:rPr>
        <w:lastRenderedPageBreak/>
        <w:t>Charity of Mo Bao Fei Bao, Leslie Cheung’s Micro-Tieba, Wallace Chung’s W Family, Zhaoxiong Wei’s NationalFans Club, Alloy Panda, Juntao Liao’s Global Fans Club, Yuanbing Ryan Zhu’s Global Fans Club, A Fine Day Is You Are Well, Luyuhan-576andVengo, @Foryou-Yao Tong’spersonal website, Jay Chow’s Baidu Tieba, Zhendong Fan’s Tieba – the Fan Star in the Sky, TDlife United Smart Tree, 7102 Charity activity, Tingwei Meng’s Studio</w:t>
      </w:r>
    </w:p>
    <w:p w:rsidR="00F81CF8" w:rsidRPr="002301FB" w:rsidRDefault="00F81CF8" w:rsidP="00F81CF8">
      <w:pPr>
        <w:tabs>
          <w:tab w:val="left" w:pos="2190"/>
        </w:tabs>
        <w:rPr>
          <w:rFonts w:ascii="Times New Roman" w:eastAsia="微软雅黑" w:hAnsi="Times New Roman" w:cs="Times New Roman"/>
        </w:rPr>
      </w:pPr>
    </w:p>
    <w:p w:rsidR="000F50E9" w:rsidRPr="002301FB" w:rsidRDefault="000F50E9" w:rsidP="00BD6401">
      <w:pPr>
        <w:rPr>
          <w:rFonts w:ascii="Times New Roman" w:hAnsi="Times New Roman" w:cs="Times New Roman"/>
          <w:b/>
        </w:rPr>
      </w:pPr>
      <w:r w:rsidRPr="002301FB">
        <w:rPr>
          <w:rFonts w:ascii="Times New Roman" w:cs="Times New Roman"/>
          <w:b/>
          <w:bCs/>
        </w:rPr>
        <w:t>四、</w:t>
      </w:r>
      <w:r w:rsidRPr="002301FB">
        <w:rPr>
          <w:rFonts w:ascii="Times New Roman" w:hAnsi="Times New Roman" w:cs="Times New Roman"/>
          <w:b/>
          <w:bCs/>
        </w:rPr>
        <w:t>1</w:t>
      </w:r>
      <w:r w:rsidRPr="002301FB">
        <w:rPr>
          <w:rFonts w:ascii="Times New Roman" w:cs="Times New Roman"/>
          <w:b/>
          <w:bCs/>
        </w:rPr>
        <w:t>月份主要活动名单</w:t>
      </w:r>
    </w:p>
    <w:p w:rsidR="008429D7" w:rsidRPr="002301FB" w:rsidRDefault="000F50E9" w:rsidP="00BD6401">
      <w:pPr>
        <w:rPr>
          <w:rFonts w:ascii="Times New Roman" w:hAnsi="Times New Roman" w:cs="Times New Roman"/>
          <w:b/>
        </w:rPr>
      </w:pPr>
      <w:r w:rsidRPr="002301FB">
        <w:rPr>
          <w:rFonts w:ascii="Times New Roman" w:hAnsi="Times New Roman" w:cs="Times New Roman"/>
          <w:b/>
          <w:bCs/>
        </w:rPr>
        <w:t>IV. List of Campaigns in January</w:t>
      </w:r>
    </w:p>
    <w:p w:rsidR="00321353" w:rsidRPr="002301FB" w:rsidRDefault="00321353" w:rsidP="00BD6401">
      <w:pPr>
        <w:rPr>
          <w:rFonts w:ascii="Times New Roman" w:hAnsi="Times New Roman" w:cs="Times New Roman"/>
          <w:b/>
        </w:rPr>
      </w:pPr>
    </w:p>
    <w:p w:rsidR="000F50E9" w:rsidRPr="002301FB" w:rsidRDefault="000F50E9" w:rsidP="00321353">
      <w:pPr>
        <w:tabs>
          <w:tab w:val="left" w:pos="2190"/>
        </w:tabs>
        <w:rPr>
          <w:rFonts w:ascii="Times New Roman" w:eastAsia="微软雅黑" w:hAnsi="Times New Roman" w:cs="Times New Roman"/>
        </w:rPr>
      </w:pPr>
      <w:r w:rsidRPr="002301FB">
        <w:rPr>
          <w:rFonts w:ascii="Times New Roman" w:eastAsia="微软雅黑" w:hAnsi="微软雅黑" w:cs="Times New Roman"/>
        </w:rPr>
        <w:t>饭随爱豆</w:t>
      </w:r>
    </w:p>
    <w:p w:rsidR="00321353" w:rsidRPr="002301FB" w:rsidRDefault="000F50E9" w:rsidP="00321353">
      <w:pPr>
        <w:tabs>
          <w:tab w:val="left" w:pos="2190"/>
        </w:tabs>
        <w:rPr>
          <w:rFonts w:ascii="Times New Roman" w:eastAsia="微软雅黑" w:hAnsi="Times New Roman" w:cs="Times New Roman"/>
        </w:rPr>
      </w:pPr>
      <w:r w:rsidRPr="002301FB">
        <w:rPr>
          <w:rFonts w:ascii="Times New Roman" w:eastAsia="微软雅黑" w:hAnsi="Times New Roman" w:cs="Times New Roman"/>
        </w:rPr>
        <w:t>Always with My Idol</w:t>
      </w:r>
    </w:p>
    <w:p w:rsidR="000F50E9" w:rsidRPr="002301FB" w:rsidRDefault="000F50E9" w:rsidP="00D709DD">
      <w:pPr>
        <w:tabs>
          <w:tab w:val="left" w:pos="2190"/>
        </w:tabs>
        <w:rPr>
          <w:rFonts w:ascii="Times New Roman" w:eastAsia="微软雅黑" w:hAnsi="Times New Roman" w:cs="Times New Roman"/>
        </w:rPr>
      </w:pPr>
      <w:r w:rsidRPr="002301FB">
        <w:rPr>
          <w:rFonts w:ascii="Times New Roman" w:eastAsia="微软雅黑" w:hAnsi="微软雅黑" w:cs="Times New Roman"/>
        </w:rPr>
        <w:t>免费午餐分享爱</w:t>
      </w:r>
    </w:p>
    <w:p w:rsidR="00D709DD" w:rsidRPr="002301FB" w:rsidRDefault="000F50E9" w:rsidP="00D709DD">
      <w:pPr>
        <w:tabs>
          <w:tab w:val="left" w:pos="2190"/>
        </w:tabs>
        <w:rPr>
          <w:rFonts w:ascii="Times New Roman" w:eastAsia="微软雅黑" w:hAnsi="Times New Roman" w:cs="Times New Roman"/>
        </w:rPr>
      </w:pPr>
      <w:r w:rsidRPr="002301FB">
        <w:rPr>
          <w:rFonts w:ascii="Times New Roman" w:eastAsia="微软雅黑" w:hAnsi="Times New Roman" w:cs="Times New Roman"/>
        </w:rPr>
        <w:t>Free Lunch to Share Love</w:t>
      </w:r>
    </w:p>
    <w:p w:rsidR="000F50E9" w:rsidRPr="002301FB" w:rsidRDefault="000F50E9" w:rsidP="00D709DD">
      <w:pPr>
        <w:tabs>
          <w:tab w:val="left" w:pos="2190"/>
        </w:tabs>
        <w:rPr>
          <w:rFonts w:ascii="Times New Roman" w:eastAsia="微软雅黑" w:hAnsi="Times New Roman" w:cs="Times New Roman"/>
        </w:rPr>
      </w:pPr>
      <w:r w:rsidRPr="002301FB">
        <w:rPr>
          <w:rFonts w:ascii="Times New Roman" w:eastAsia="微软雅黑" w:hAnsi="微软雅黑" w:cs="Times New Roman"/>
        </w:rPr>
        <w:t>了不起的新年心愿活动</w:t>
      </w:r>
    </w:p>
    <w:p w:rsidR="00D709DD" w:rsidRPr="002301FB" w:rsidRDefault="000F50E9" w:rsidP="00D709DD">
      <w:pPr>
        <w:tabs>
          <w:tab w:val="left" w:pos="2190"/>
        </w:tabs>
        <w:rPr>
          <w:rFonts w:ascii="Times New Roman" w:eastAsia="微软雅黑" w:hAnsi="Times New Roman" w:cs="Times New Roman"/>
        </w:rPr>
      </w:pPr>
      <w:r w:rsidRPr="002301FB">
        <w:rPr>
          <w:rFonts w:ascii="Times New Roman" w:eastAsia="微软雅黑" w:hAnsi="Times New Roman" w:cs="Times New Roman"/>
        </w:rPr>
        <w:t>Great New Year's Wishes</w:t>
      </w:r>
    </w:p>
    <w:p w:rsidR="000F50E9" w:rsidRPr="002301FB" w:rsidRDefault="000F50E9" w:rsidP="00D709DD">
      <w:pPr>
        <w:tabs>
          <w:tab w:val="left" w:pos="2190"/>
        </w:tabs>
        <w:rPr>
          <w:rFonts w:ascii="Times New Roman" w:eastAsia="微软雅黑" w:hAnsi="Times New Roman" w:cs="Times New Roman"/>
        </w:rPr>
      </w:pPr>
      <w:r w:rsidRPr="002301FB">
        <w:rPr>
          <w:rFonts w:ascii="Times New Roman" w:eastAsia="微软雅黑" w:hAnsi="微软雅黑" w:cs="Times New Roman"/>
        </w:rPr>
        <w:t>你的颜值能当饭吃（拜年海报）活动</w:t>
      </w:r>
    </w:p>
    <w:p w:rsidR="00D709DD" w:rsidRPr="002301FB" w:rsidRDefault="000F50E9" w:rsidP="00D709DD">
      <w:pPr>
        <w:tabs>
          <w:tab w:val="left" w:pos="2190"/>
        </w:tabs>
        <w:rPr>
          <w:rFonts w:ascii="Times New Roman" w:eastAsia="微软雅黑" w:hAnsi="Times New Roman" w:cs="Times New Roman"/>
        </w:rPr>
      </w:pPr>
      <w:r w:rsidRPr="002301FB">
        <w:rPr>
          <w:rFonts w:ascii="Times New Roman" w:eastAsia="微软雅黑" w:hAnsi="Times New Roman" w:cs="Times New Roman"/>
        </w:rPr>
        <w:t>Your Appearance Level As Delicious As A Meal (New Year's poster)</w:t>
      </w:r>
    </w:p>
    <w:p w:rsidR="000F50E9" w:rsidRPr="002301FB" w:rsidRDefault="000F50E9" w:rsidP="00D709DD">
      <w:pPr>
        <w:tabs>
          <w:tab w:val="left" w:pos="2190"/>
        </w:tabs>
        <w:rPr>
          <w:rFonts w:ascii="Times New Roman" w:eastAsia="微软雅黑" w:hAnsi="Times New Roman" w:cs="Times New Roman"/>
        </w:rPr>
      </w:pPr>
      <w:r w:rsidRPr="002301FB">
        <w:rPr>
          <w:rFonts w:ascii="Times New Roman" w:eastAsia="微软雅黑" w:hAnsi="微软雅黑" w:cs="Times New Roman"/>
        </w:rPr>
        <w:t>招商蛇口，爱行走活动</w:t>
      </w:r>
    </w:p>
    <w:p w:rsidR="00D709DD" w:rsidRPr="002301FB" w:rsidRDefault="000F50E9" w:rsidP="00D709DD">
      <w:pPr>
        <w:tabs>
          <w:tab w:val="left" w:pos="2190"/>
        </w:tabs>
        <w:rPr>
          <w:rFonts w:ascii="Times New Roman" w:eastAsia="微软雅黑" w:hAnsi="Times New Roman" w:cs="Times New Roman"/>
        </w:rPr>
      </w:pPr>
      <w:r w:rsidRPr="002301FB">
        <w:rPr>
          <w:rFonts w:ascii="Times New Roman" w:eastAsia="微软雅黑" w:hAnsi="Times New Roman" w:cs="Times New Roman"/>
        </w:rPr>
        <w:t>China Merchants Bank Shekou, Love Walking activity</w:t>
      </w:r>
    </w:p>
    <w:p w:rsidR="000F50E9" w:rsidRPr="002301FB" w:rsidRDefault="000F50E9" w:rsidP="00D709DD">
      <w:pPr>
        <w:tabs>
          <w:tab w:val="left" w:pos="2190"/>
        </w:tabs>
        <w:rPr>
          <w:rFonts w:ascii="Times New Roman" w:eastAsia="微软雅黑" w:hAnsi="Times New Roman" w:cs="Times New Roman"/>
        </w:rPr>
      </w:pPr>
      <w:r w:rsidRPr="002301FB">
        <w:rPr>
          <w:rFonts w:ascii="Times New Roman" w:eastAsia="微软雅黑" w:hAnsi="微软雅黑" w:cs="Times New Roman"/>
        </w:rPr>
        <w:t>阿里影业淘票票</w:t>
      </w:r>
      <w:r w:rsidRPr="002301FB">
        <w:rPr>
          <w:rFonts w:ascii="Times New Roman" w:eastAsia="微软雅黑" w:hAnsi="Times New Roman" w:cs="Times New Roman"/>
        </w:rPr>
        <w:t>&amp;</w:t>
      </w:r>
      <w:r w:rsidRPr="002301FB">
        <w:rPr>
          <w:rFonts w:ascii="Times New Roman" w:eastAsia="微软雅黑" w:hAnsi="微软雅黑" w:cs="Times New Roman"/>
        </w:rPr>
        <w:t>免费午餐基金《公牛历险记》爱心专场活动</w:t>
      </w:r>
    </w:p>
    <w:p w:rsidR="00D709DD" w:rsidRPr="002301FB" w:rsidRDefault="000F50E9" w:rsidP="00D709DD">
      <w:pPr>
        <w:tabs>
          <w:tab w:val="left" w:pos="2190"/>
        </w:tabs>
        <w:rPr>
          <w:rFonts w:ascii="Times New Roman" w:eastAsia="微软雅黑" w:hAnsi="Times New Roman" w:cs="Times New Roman"/>
        </w:rPr>
      </w:pPr>
      <w:r w:rsidRPr="002301FB">
        <w:rPr>
          <w:rFonts w:ascii="Times New Roman" w:eastAsia="微软雅黑" w:hAnsi="Times New Roman" w:cs="Times New Roman"/>
        </w:rPr>
        <w:t>Ali Pictures' Amoy Ticket &amp; Free Lunch Fund's "Bull Adventure" Kindness Special Event</w:t>
      </w:r>
    </w:p>
    <w:p w:rsidR="000F50E9" w:rsidRPr="002301FB" w:rsidRDefault="000F50E9" w:rsidP="00D709DD">
      <w:pPr>
        <w:tabs>
          <w:tab w:val="left" w:pos="2190"/>
        </w:tabs>
        <w:rPr>
          <w:rFonts w:ascii="Times New Roman" w:eastAsia="微软雅黑" w:hAnsi="Times New Roman" w:cs="Times New Roman"/>
        </w:rPr>
      </w:pPr>
      <w:r w:rsidRPr="002301FB">
        <w:rPr>
          <w:rFonts w:ascii="Times New Roman" w:eastAsia="微软雅黑" w:hAnsi="微软雅黑" w:cs="Times New Roman"/>
        </w:rPr>
        <w:t>北京移动积分捐赠活动。</w:t>
      </w:r>
    </w:p>
    <w:p w:rsidR="00D709DD" w:rsidRPr="002301FB" w:rsidRDefault="000F50E9" w:rsidP="00D709DD">
      <w:pPr>
        <w:tabs>
          <w:tab w:val="left" w:pos="2190"/>
        </w:tabs>
        <w:rPr>
          <w:rFonts w:ascii="Times New Roman" w:eastAsia="微软雅黑" w:hAnsi="Times New Roman" w:cs="Times New Roman"/>
        </w:rPr>
      </w:pPr>
      <w:r w:rsidRPr="002301FB">
        <w:rPr>
          <w:rFonts w:ascii="Times New Roman" w:eastAsia="微软雅黑" w:hAnsi="Times New Roman" w:cs="Times New Roman"/>
        </w:rPr>
        <w:t>Beijing Mobile's points donation activity</w:t>
      </w:r>
    </w:p>
    <w:p w:rsidR="00321353" w:rsidRPr="002301FB" w:rsidRDefault="00321353" w:rsidP="00321353">
      <w:pPr>
        <w:tabs>
          <w:tab w:val="left" w:pos="2190"/>
        </w:tabs>
        <w:rPr>
          <w:rFonts w:ascii="Times New Roman" w:eastAsia="微软雅黑" w:hAnsi="Times New Roman" w:cs="Times New Roman"/>
        </w:rPr>
      </w:pPr>
    </w:p>
    <w:p w:rsidR="000F50E9" w:rsidRPr="002301FB" w:rsidRDefault="000F50E9" w:rsidP="003532F8">
      <w:pPr>
        <w:pStyle w:val="a4"/>
        <w:spacing w:line="360" w:lineRule="auto"/>
        <w:ind w:left="450" w:firstLineChars="0" w:firstLine="0"/>
        <w:rPr>
          <w:rFonts w:ascii="Times New Roman" w:hAnsi="Times New Roman" w:cs="Times New Roman"/>
          <w:b/>
        </w:rPr>
      </w:pPr>
      <w:r w:rsidRPr="002301FB">
        <w:rPr>
          <w:rFonts w:ascii="Times New Roman" w:cs="Times New Roman"/>
          <w:b/>
          <w:bCs/>
        </w:rPr>
        <w:t>更多活动详情请进入官网资讯平台查询：</w:t>
      </w:r>
      <w:r w:rsidRPr="002301FB">
        <w:rPr>
          <w:rFonts w:ascii="Times New Roman" w:hAnsi="Times New Roman" w:cs="Times New Roman"/>
          <w:b/>
          <w:bCs/>
        </w:rPr>
        <w:t>http://www.mianfeiwucan.org/infor/</w:t>
      </w:r>
    </w:p>
    <w:p w:rsidR="00BE0ECF" w:rsidRPr="002301FB" w:rsidRDefault="000F50E9" w:rsidP="003532F8">
      <w:pPr>
        <w:pStyle w:val="a4"/>
        <w:spacing w:line="360" w:lineRule="auto"/>
        <w:ind w:left="450" w:firstLineChars="0" w:firstLine="0"/>
        <w:rPr>
          <w:rFonts w:ascii="Times New Roman" w:hAnsi="Times New Roman" w:cs="Times New Roman"/>
          <w:b/>
        </w:rPr>
      </w:pPr>
      <w:r w:rsidRPr="002301FB">
        <w:rPr>
          <w:rFonts w:ascii="Times New Roman" w:hAnsi="Times New Roman" w:cs="Times New Roman"/>
          <w:b/>
          <w:bCs/>
        </w:rPr>
        <w:t>Please visit our website for more campaign details: http://www.mianfeiwucan.org/infor/</w:t>
      </w:r>
    </w:p>
    <w:p w:rsidR="00CA4968" w:rsidRPr="002301FB" w:rsidRDefault="00CA4968" w:rsidP="003532F8">
      <w:pPr>
        <w:spacing w:line="360" w:lineRule="auto"/>
        <w:rPr>
          <w:rFonts w:ascii="Times New Roman" w:hAnsi="Times New Roman" w:cs="Times New Roman"/>
        </w:rPr>
      </w:pPr>
    </w:p>
    <w:p w:rsidR="000F50E9" w:rsidRPr="002301FB" w:rsidRDefault="000F50E9" w:rsidP="00B34736">
      <w:pPr>
        <w:widowControl/>
        <w:shd w:val="clear" w:color="auto" w:fill="FFFFFF"/>
        <w:spacing w:line="360" w:lineRule="auto"/>
        <w:jc w:val="left"/>
        <w:rPr>
          <w:rFonts w:ascii="Times New Roman" w:eastAsia="宋体" w:hAnsi="Times New Roman" w:cs="Times New Roman"/>
          <w:b/>
          <w:szCs w:val="24"/>
        </w:rPr>
      </w:pPr>
      <w:r w:rsidRPr="002301FB">
        <w:rPr>
          <w:rFonts w:ascii="Times New Roman" w:eastAsia="宋体" w:hAnsi="宋体" w:cs="Times New Roman"/>
          <w:b/>
          <w:bCs/>
          <w:szCs w:val="24"/>
        </w:rPr>
        <w:t>捐赠我们：</w:t>
      </w:r>
    </w:p>
    <w:p w:rsidR="00F9768B" w:rsidRPr="002301FB" w:rsidRDefault="000F50E9" w:rsidP="00B34736">
      <w:pPr>
        <w:widowControl/>
        <w:shd w:val="clear" w:color="auto" w:fill="FFFFFF"/>
        <w:spacing w:line="360" w:lineRule="auto"/>
        <w:jc w:val="left"/>
        <w:rPr>
          <w:rFonts w:ascii="Times New Roman" w:eastAsia="宋体" w:hAnsi="Times New Roman" w:cs="Times New Roman"/>
          <w:b/>
          <w:szCs w:val="24"/>
        </w:rPr>
      </w:pPr>
      <w:r w:rsidRPr="002301FB">
        <w:rPr>
          <w:rFonts w:ascii="Times New Roman" w:eastAsia="宋体" w:hAnsi="Times New Roman" w:cs="Times New Roman"/>
          <w:b/>
          <w:bCs/>
          <w:szCs w:val="24"/>
        </w:rPr>
        <w:t>For donation:</w:t>
      </w:r>
    </w:p>
    <w:p w:rsidR="000F50E9" w:rsidRPr="002301FB" w:rsidRDefault="000F50E9" w:rsidP="003532F8">
      <w:pPr>
        <w:widowControl/>
        <w:shd w:val="clear" w:color="auto" w:fill="FFFFFF"/>
        <w:spacing w:line="360" w:lineRule="auto"/>
        <w:ind w:firstLineChars="350" w:firstLine="738"/>
        <w:jc w:val="left"/>
        <w:rPr>
          <w:rFonts w:ascii="Times New Roman" w:eastAsia="宋体" w:hAnsi="Times New Roman" w:cs="Times New Roman"/>
          <w:b/>
          <w:szCs w:val="24"/>
        </w:rPr>
      </w:pPr>
      <w:r w:rsidRPr="002301FB">
        <w:rPr>
          <w:rFonts w:ascii="Times New Roman" w:eastAsia="宋体" w:hAnsi="宋体" w:cs="Times New Roman"/>
          <w:b/>
          <w:bCs/>
          <w:szCs w:val="24"/>
        </w:rPr>
        <w:t>您可以扫下面二维码支持我们：</w:t>
      </w:r>
    </w:p>
    <w:p w:rsidR="00AE05F9" w:rsidRPr="002301FB" w:rsidRDefault="000F50E9" w:rsidP="003532F8">
      <w:pPr>
        <w:widowControl/>
        <w:shd w:val="clear" w:color="auto" w:fill="FFFFFF"/>
        <w:spacing w:line="360" w:lineRule="auto"/>
        <w:ind w:firstLineChars="350" w:firstLine="738"/>
        <w:jc w:val="left"/>
        <w:rPr>
          <w:rFonts w:ascii="Times New Roman" w:eastAsia="宋体" w:hAnsi="Times New Roman" w:cs="Times New Roman"/>
          <w:b/>
          <w:szCs w:val="24"/>
        </w:rPr>
      </w:pPr>
      <w:r w:rsidRPr="002301FB">
        <w:rPr>
          <w:rFonts w:ascii="Times New Roman" w:eastAsia="宋体" w:hAnsi="Times New Roman" w:cs="Times New Roman"/>
          <w:b/>
          <w:bCs/>
          <w:szCs w:val="24"/>
        </w:rPr>
        <w:t>Scan the QR code to contribute your bit:</w:t>
      </w:r>
    </w:p>
    <w:p w:rsidR="000F50E9" w:rsidRPr="002301FB" w:rsidRDefault="000F50E9" w:rsidP="003532F8">
      <w:pPr>
        <w:widowControl/>
        <w:shd w:val="clear" w:color="auto" w:fill="FFFFFF"/>
        <w:spacing w:line="360" w:lineRule="auto"/>
        <w:ind w:firstLine="420"/>
        <w:jc w:val="center"/>
        <w:rPr>
          <w:rFonts w:ascii="Times New Roman" w:eastAsia="宋体" w:hAnsi="Times New Roman" w:cs="Times New Roman"/>
          <w:noProof/>
          <w:szCs w:val="24"/>
        </w:rPr>
      </w:pPr>
      <w:r w:rsidRPr="002301FB">
        <w:rPr>
          <w:rFonts w:ascii="Times New Roman" w:eastAsia="宋体" w:hAnsi="Times New Roman" w:cs="Times New Roman"/>
          <w:noProof/>
          <w:szCs w:val="24"/>
        </w:rPr>
        <w:lastRenderedPageBreak/>
        <w:drawing>
          <wp:inline distT="0" distB="0" distL="0" distR="0">
            <wp:extent cx="2160000" cy="2160000"/>
            <wp:effectExtent l="0" t="0" r="0" b="0"/>
            <wp:docPr id="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品牌捐.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rsidR="00DB280A" w:rsidRPr="002301FB" w:rsidRDefault="00DB280A" w:rsidP="003532F8">
      <w:pPr>
        <w:widowControl/>
        <w:shd w:val="clear" w:color="auto" w:fill="FFFFFF"/>
        <w:spacing w:line="360" w:lineRule="auto"/>
        <w:ind w:firstLine="420"/>
        <w:jc w:val="center"/>
        <w:rPr>
          <w:rFonts w:ascii="Times New Roman" w:eastAsia="宋体" w:hAnsi="Times New Roman" w:cs="Times New Roman"/>
          <w:b/>
          <w:szCs w:val="24"/>
        </w:rPr>
      </w:pPr>
    </w:p>
    <w:p w:rsidR="000F50E9" w:rsidRPr="002301FB" w:rsidRDefault="000F50E9" w:rsidP="003532F8">
      <w:pPr>
        <w:widowControl/>
        <w:shd w:val="clear" w:color="auto" w:fill="FFFFFF"/>
        <w:spacing w:line="360" w:lineRule="auto"/>
        <w:ind w:firstLine="420"/>
        <w:jc w:val="center"/>
        <w:rPr>
          <w:rFonts w:ascii="Times New Roman" w:eastAsia="宋体" w:hAnsi="Times New Roman" w:cs="Times New Roman"/>
          <w:noProof/>
          <w:szCs w:val="24"/>
        </w:rPr>
      </w:pPr>
      <w:r w:rsidRPr="002301FB">
        <w:rPr>
          <w:rFonts w:ascii="Times New Roman" w:eastAsia="宋体" w:hAnsi="Times New Roman" w:cs="Times New Roman"/>
          <w:noProof/>
          <w:szCs w:val="24"/>
        </w:rPr>
        <w:drawing>
          <wp:inline distT="0" distB="0" distL="0" distR="0">
            <wp:extent cx="2160000" cy="2160000"/>
            <wp:effectExtent l="0" t="0" r="0" b="0"/>
            <wp:docPr id="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腾讯公益.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rsidR="00DB280A" w:rsidRPr="002301FB" w:rsidRDefault="00DB280A" w:rsidP="003532F8">
      <w:pPr>
        <w:widowControl/>
        <w:shd w:val="clear" w:color="auto" w:fill="FFFFFF"/>
        <w:spacing w:line="360" w:lineRule="auto"/>
        <w:ind w:firstLine="420"/>
        <w:jc w:val="center"/>
        <w:rPr>
          <w:rFonts w:ascii="Times New Roman" w:eastAsia="宋体" w:hAnsi="Times New Roman" w:cs="Times New Roman"/>
          <w:b/>
          <w:szCs w:val="24"/>
        </w:rPr>
      </w:pPr>
    </w:p>
    <w:p w:rsidR="00102140" w:rsidRPr="002301FB" w:rsidRDefault="000F50E9" w:rsidP="003532F8">
      <w:pPr>
        <w:widowControl/>
        <w:shd w:val="clear" w:color="auto" w:fill="FFFFFF"/>
        <w:spacing w:line="360" w:lineRule="auto"/>
        <w:ind w:firstLine="420"/>
        <w:jc w:val="center"/>
        <w:rPr>
          <w:rFonts w:ascii="Times New Roman" w:eastAsia="宋体" w:hAnsi="Times New Roman" w:cs="Times New Roman"/>
          <w:noProof/>
          <w:szCs w:val="24"/>
        </w:rPr>
      </w:pPr>
      <w:r w:rsidRPr="002301FB">
        <w:rPr>
          <w:rFonts w:ascii="Times New Roman" w:eastAsia="宋体" w:hAnsi="Times New Roman" w:cs="Times New Roman"/>
          <w:noProof/>
          <w:szCs w:val="24"/>
        </w:rPr>
        <w:drawing>
          <wp:inline distT="0" distB="0" distL="0" distR="0">
            <wp:extent cx="2160000" cy="2160000"/>
            <wp:effectExtent l="0" t="0" r="0" b="0"/>
            <wp:docPr id="1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支付宝.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2160000"/>
                    </a:xfrm>
                    <a:prstGeom prst="rect">
                      <a:avLst/>
                    </a:prstGeom>
                  </pic:spPr>
                </pic:pic>
              </a:graphicData>
            </a:graphic>
          </wp:inline>
        </w:drawing>
      </w:r>
    </w:p>
    <w:p w:rsidR="00F9768B" w:rsidRPr="002301FB" w:rsidRDefault="00F9768B" w:rsidP="003532F8">
      <w:pPr>
        <w:widowControl/>
        <w:shd w:val="clear" w:color="auto" w:fill="FFFFFF"/>
        <w:spacing w:line="360" w:lineRule="auto"/>
        <w:ind w:firstLine="420"/>
        <w:jc w:val="left"/>
        <w:rPr>
          <w:rFonts w:ascii="Times New Roman" w:eastAsia="宋体" w:hAnsi="Times New Roman" w:cs="Times New Roman"/>
          <w:b/>
          <w:szCs w:val="24"/>
        </w:rPr>
      </w:pPr>
    </w:p>
    <w:p w:rsidR="000F50E9" w:rsidRPr="002301FB" w:rsidRDefault="000F50E9" w:rsidP="00B34736">
      <w:pPr>
        <w:widowControl/>
        <w:shd w:val="clear" w:color="auto" w:fill="FFFFFF"/>
        <w:spacing w:line="360" w:lineRule="auto"/>
        <w:jc w:val="left"/>
        <w:rPr>
          <w:rFonts w:ascii="Times New Roman" w:eastAsia="宋体" w:hAnsi="Times New Roman" w:cs="Times New Roman"/>
          <w:b/>
          <w:szCs w:val="24"/>
        </w:rPr>
      </w:pPr>
      <w:r w:rsidRPr="002301FB">
        <w:rPr>
          <w:rFonts w:ascii="Times New Roman" w:eastAsia="宋体" w:hAnsi="宋体" w:cs="Times New Roman"/>
          <w:b/>
          <w:bCs/>
          <w:szCs w:val="24"/>
        </w:rPr>
        <w:t>关注我们：</w:t>
      </w:r>
    </w:p>
    <w:p w:rsidR="00F9768B" w:rsidRPr="002301FB" w:rsidRDefault="000F50E9" w:rsidP="00B34736">
      <w:pPr>
        <w:widowControl/>
        <w:shd w:val="clear" w:color="auto" w:fill="FFFFFF"/>
        <w:spacing w:line="360" w:lineRule="auto"/>
        <w:jc w:val="left"/>
        <w:rPr>
          <w:rFonts w:ascii="Times New Roman" w:eastAsia="宋体" w:hAnsi="Times New Roman" w:cs="Times New Roman"/>
          <w:b/>
          <w:szCs w:val="24"/>
        </w:rPr>
      </w:pPr>
      <w:r w:rsidRPr="002301FB">
        <w:rPr>
          <w:rFonts w:ascii="Times New Roman" w:eastAsia="宋体" w:hAnsi="Times New Roman" w:cs="Times New Roman"/>
          <w:b/>
          <w:bCs/>
          <w:szCs w:val="24"/>
        </w:rPr>
        <w:t>Follow us:</w:t>
      </w:r>
    </w:p>
    <w:p w:rsidR="000F50E9" w:rsidRPr="002301FB" w:rsidRDefault="000F50E9" w:rsidP="003532F8">
      <w:pPr>
        <w:widowControl/>
        <w:shd w:val="clear" w:color="auto" w:fill="FFFFFF"/>
        <w:spacing w:line="360" w:lineRule="auto"/>
        <w:ind w:firstLine="420"/>
        <w:jc w:val="left"/>
        <w:rPr>
          <w:rFonts w:ascii="Times New Roman" w:eastAsia="宋体" w:hAnsi="Times New Roman" w:cs="Times New Roman"/>
          <w:b/>
          <w:szCs w:val="24"/>
        </w:rPr>
      </w:pPr>
      <w:r w:rsidRPr="002301FB">
        <w:rPr>
          <w:rFonts w:ascii="Times New Roman" w:eastAsia="宋体" w:hAnsi="Times New Roman" w:cs="Times New Roman"/>
          <w:b/>
          <w:bCs/>
          <w:szCs w:val="24"/>
        </w:rPr>
        <w:t xml:space="preserve">    </w:t>
      </w:r>
      <w:r w:rsidRPr="002301FB">
        <w:rPr>
          <w:rFonts w:ascii="Times New Roman" w:eastAsia="宋体" w:hAnsi="宋体" w:cs="Times New Roman"/>
          <w:b/>
          <w:bCs/>
          <w:szCs w:val="24"/>
        </w:rPr>
        <w:t>您可以添加我们的官方微信，随时了解项目动态，关注请扫码：</w:t>
      </w:r>
    </w:p>
    <w:p w:rsidR="00E851C5" w:rsidRPr="002301FB" w:rsidRDefault="000F50E9" w:rsidP="003532F8">
      <w:pPr>
        <w:widowControl/>
        <w:shd w:val="clear" w:color="auto" w:fill="FFFFFF"/>
        <w:spacing w:line="360" w:lineRule="auto"/>
        <w:ind w:firstLine="420"/>
        <w:jc w:val="left"/>
        <w:rPr>
          <w:rFonts w:ascii="Times New Roman" w:eastAsia="宋体" w:hAnsi="Times New Roman" w:cs="Times New Roman"/>
          <w:b/>
          <w:szCs w:val="24"/>
        </w:rPr>
      </w:pPr>
      <w:r w:rsidRPr="002301FB">
        <w:rPr>
          <w:rFonts w:ascii="Times New Roman" w:eastAsia="宋体" w:hAnsi="Times New Roman" w:cs="Times New Roman"/>
          <w:b/>
          <w:bCs/>
          <w:szCs w:val="24"/>
        </w:rPr>
        <w:t xml:space="preserve">    You can follow us on our WeChat to keep yourself informed of the latest information. Follow us by scanning:</w:t>
      </w:r>
    </w:p>
    <w:p w:rsidR="00E851C5" w:rsidRPr="002301FB" w:rsidRDefault="000F50E9" w:rsidP="003532F8">
      <w:pPr>
        <w:widowControl/>
        <w:shd w:val="clear" w:color="auto" w:fill="FFFFFF"/>
        <w:spacing w:line="360" w:lineRule="auto"/>
        <w:ind w:firstLine="420"/>
        <w:jc w:val="center"/>
        <w:rPr>
          <w:rFonts w:ascii="Times New Roman" w:eastAsia="宋体" w:hAnsi="Times New Roman" w:cs="Times New Roman"/>
          <w:b/>
          <w:noProof/>
          <w:szCs w:val="24"/>
        </w:rPr>
      </w:pPr>
      <w:r w:rsidRPr="002301FB">
        <w:rPr>
          <w:rFonts w:ascii="Times New Roman" w:eastAsia="宋体" w:hAnsi="Times New Roman" w:cs="Times New Roman"/>
          <w:b/>
          <w:bCs/>
          <w:noProof/>
          <w:szCs w:val="24"/>
        </w:rPr>
        <w:lastRenderedPageBreak/>
        <w:drawing>
          <wp:inline distT="0" distB="0" distL="0" distR="0">
            <wp:extent cx="1800000" cy="1800000"/>
            <wp:effectExtent l="0" t="0" r="0"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eixin.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800000" cy="1800000"/>
                    </a:xfrm>
                    <a:prstGeom prst="rect">
                      <a:avLst/>
                    </a:prstGeom>
                  </pic:spPr>
                </pic:pic>
              </a:graphicData>
            </a:graphic>
          </wp:inline>
        </w:drawing>
      </w:r>
    </w:p>
    <w:sectPr w:rsidR="00E851C5" w:rsidRPr="002301FB" w:rsidSect="00CB4B18">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B3C15" w:rsidRDefault="00AB3C15" w:rsidP="00606549">
      <w:r>
        <w:separator/>
      </w:r>
    </w:p>
  </w:endnote>
  <w:endnote w:type="continuationSeparator" w:id="0">
    <w:p w:rsidR="00AB3C15" w:rsidRDefault="00AB3C15" w:rsidP="006065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Helvetica Neue">
    <w:altName w:val="Times New Roman"/>
    <w:charset w:val="00"/>
    <w:family w:val="roman"/>
    <w:pitch w:val="default"/>
  </w:font>
  <w:font w:name="Arial Unicode MS">
    <w:panose1 w:val="020B0604020202020204"/>
    <w:charset w:val="86"/>
    <w:family w:val="swiss"/>
    <w:pitch w:val="variable"/>
    <w:sig w:usb0="F7FFAFFF" w:usb1="E9DFFFFF" w:usb2="0000003F" w:usb3="00000000" w:csb0="003F01FF" w:csb1="00000000"/>
  </w:font>
  <w:font w:name="PMingLiU">
    <w:altName w:val="新細明體"/>
    <w:panose1 w:val="02020500000000000000"/>
    <w:charset w:val="88"/>
    <w:family w:val="roman"/>
    <w:pitch w:val="variable"/>
    <w:sig w:usb0="A00002FF" w:usb1="28CFFCFA" w:usb2="00000016" w:usb3="00000000" w:csb0="00100001" w:csb1="00000000"/>
  </w:font>
  <w:font w:name="仿宋">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0F3C52" w:usb2="00000016" w:usb3="00000000" w:csb0="0004001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B3C15" w:rsidRDefault="00AB3C15" w:rsidP="00606549">
      <w:r>
        <w:separator/>
      </w:r>
    </w:p>
  </w:footnote>
  <w:footnote w:type="continuationSeparator" w:id="0">
    <w:p w:rsidR="00AB3C15" w:rsidRDefault="00AB3C15" w:rsidP="0060654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9570CAD"/>
    <w:multiLevelType w:val="hybridMultilevel"/>
    <w:tmpl w:val="D1A41266"/>
    <w:lvl w:ilvl="0" w:tplc="33ACD7B0">
      <w:start w:val="1"/>
      <w:numFmt w:val="japaneseCounting"/>
      <w:lvlText w:val="%1、"/>
      <w:lvlJc w:val="left"/>
      <w:pPr>
        <w:ind w:left="450" w:hanging="450"/>
      </w:pPr>
      <w:rPr>
        <w:rFonts w:hint="default"/>
        <w:lang w:val="en-US"/>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169A4736"/>
    <w:multiLevelType w:val="hybridMultilevel"/>
    <w:tmpl w:val="7122AC96"/>
    <w:lvl w:ilvl="0" w:tplc="C8E48742">
      <w:start w:val="1"/>
      <w:numFmt w:val="decimal"/>
      <w:lvlText w:val="%1、"/>
      <w:lvlJc w:val="left"/>
      <w:pPr>
        <w:ind w:left="720" w:hanging="72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2">
    <w:nsid w:val="558222D6"/>
    <w:multiLevelType w:val="hybridMultilevel"/>
    <w:tmpl w:val="E5D0FED0"/>
    <w:lvl w:ilvl="0" w:tplc="E680723C">
      <w:start w:val="1"/>
      <w:numFmt w:val="japaneseCounting"/>
      <w:lvlText w:val="%1、"/>
      <w:lvlJc w:val="left"/>
      <w:pPr>
        <w:ind w:left="720" w:hanging="720"/>
      </w:pPr>
      <w:rPr>
        <w:rFonts w:hint="default"/>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abstractNum w:abstractNumId="3">
    <w:nsid w:val="59BB728B"/>
    <w:multiLevelType w:val="singleLevel"/>
    <w:tmpl w:val="59BB728B"/>
    <w:lvl w:ilvl="0">
      <w:start w:val="1"/>
      <w:numFmt w:val="decimal"/>
      <w:suff w:val="nothing"/>
      <w:lvlText w:val="%1、"/>
      <w:lvlJc w:val="left"/>
    </w:lvl>
  </w:abstractNum>
  <w:abstractNum w:abstractNumId="4">
    <w:nsid w:val="6AB859A6"/>
    <w:multiLevelType w:val="hybridMultilevel"/>
    <w:tmpl w:val="A2AC23F0"/>
    <w:lvl w:ilvl="0" w:tplc="2BA026D8">
      <w:start w:val="3"/>
      <w:numFmt w:val="decimal"/>
      <w:lvlText w:val="%1、"/>
      <w:lvlJc w:val="left"/>
      <w:pPr>
        <w:ind w:left="720" w:hanging="720"/>
      </w:pPr>
      <w:rPr>
        <w:rFonts w:hint="eastAsia"/>
      </w:rPr>
    </w:lvl>
    <w:lvl w:ilvl="1" w:tplc="04090019" w:tentative="1">
      <w:start w:val="1"/>
      <w:numFmt w:val="lowerLetter"/>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lowerLetter"/>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lowerLetter"/>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3"/>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E1ECB"/>
    <w:rsid w:val="000002A9"/>
    <w:rsid w:val="00000A7C"/>
    <w:rsid w:val="00014C2C"/>
    <w:rsid w:val="000278BE"/>
    <w:rsid w:val="00033747"/>
    <w:rsid w:val="00034C89"/>
    <w:rsid w:val="000379C3"/>
    <w:rsid w:val="00043B51"/>
    <w:rsid w:val="000515DF"/>
    <w:rsid w:val="00057CE6"/>
    <w:rsid w:val="00060CC7"/>
    <w:rsid w:val="000612F0"/>
    <w:rsid w:val="000655E0"/>
    <w:rsid w:val="00071308"/>
    <w:rsid w:val="000920E7"/>
    <w:rsid w:val="0009283E"/>
    <w:rsid w:val="000A0FDC"/>
    <w:rsid w:val="000A259F"/>
    <w:rsid w:val="000A7BBC"/>
    <w:rsid w:val="000B04E2"/>
    <w:rsid w:val="000B6A09"/>
    <w:rsid w:val="000C314D"/>
    <w:rsid w:val="000D0BD1"/>
    <w:rsid w:val="000D3A83"/>
    <w:rsid w:val="000E42B0"/>
    <w:rsid w:val="000F4FC9"/>
    <w:rsid w:val="000F50E9"/>
    <w:rsid w:val="000F7A3C"/>
    <w:rsid w:val="00101BFF"/>
    <w:rsid w:val="00102140"/>
    <w:rsid w:val="00106CB1"/>
    <w:rsid w:val="00107D1C"/>
    <w:rsid w:val="00115D99"/>
    <w:rsid w:val="00117A64"/>
    <w:rsid w:val="001274B0"/>
    <w:rsid w:val="00131E1D"/>
    <w:rsid w:val="00135184"/>
    <w:rsid w:val="00141CDA"/>
    <w:rsid w:val="0015159F"/>
    <w:rsid w:val="00153F27"/>
    <w:rsid w:val="00154EAA"/>
    <w:rsid w:val="00155CC9"/>
    <w:rsid w:val="00162606"/>
    <w:rsid w:val="00162898"/>
    <w:rsid w:val="0018070C"/>
    <w:rsid w:val="00191E4B"/>
    <w:rsid w:val="00191FC0"/>
    <w:rsid w:val="00192D77"/>
    <w:rsid w:val="00196F02"/>
    <w:rsid w:val="001C2B50"/>
    <w:rsid w:val="001C6EBE"/>
    <w:rsid w:val="001D15F0"/>
    <w:rsid w:val="001D4F00"/>
    <w:rsid w:val="001D796F"/>
    <w:rsid w:val="001E0A8B"/>
    <w:rsid w:val="001E4FBF"/>
    <w:rsid w:val="001E79E5"/>
    <w:rsid w:val="001F3FAA"/>
    <w:rsid w:val="001F5476"/>
    <w:rsid w:val="0020111B"/>
    <w:rsid w:val="0020265E"/>
    <w:rsid w:val="00204620"/>
    <w:rsid w:val="00205918"/>
    <w:rsid w:val="002234F3"/>
    <w:rsid w:val="00227357"/>
    <w:rsid w:val="002301FB"/>
    <w:rsid w:val="002345C2"/>
    <w:rsid w:val="00253585"/>
    <w:rsid w:val="00257DD3"/>
    <w:rsid w:val="002606CE"/>
    <w:rsid w:val="0027179C"/>
    <w:rsid w:val="00282755"/>
    <w:rsid w:val="00282FEF"/>
    <w:rsid w:val="00287D30"/>
    <w:rsid w:val="0029023A"/>
    <w:rsid w:val="00291B00"/>
    <w:rsid w:val="002942AB"/>
    <w:rsid w:val="0029756C"/>
    <w:rsid w:val="002A3782"/>
    <w:rsid w:val="002A41F3"/>
    <w:rsid w:val="002B77DF"/>
    <w:rsid w:val="002C1F49"/>
    <w:rsid w:val="002D13D4"/>
    <w:rsid w:val="002D350F"/>
    <w:rsid w:val="002D5201"/>
    <w:rsid w:val="002D6939"/>
    <w:rsid w:val="002E1ECB"/>
    <w:rsid w:val="002E3FAB"/>
    <w:rsid w:val="002E551D"/>
    <w:rsid w:val="002F2D26"/>
    <w:rsid w:val="002F3522"/>
    <w:rsid w:val="002F374A"/>
    <w:rsid w:val="003119E2"/>
    <w:rsid w:val="003203EE"/>
    <w:rsid w:val="00321353"/>
    <w:rsid w:val="00325C28"/>
    <w:rsid w:val="00330FAE"/>
    <w:rsid w:val="00344A6A"/>
    <w:rsid w:val="0034784A"/>
    <w:rsid w:val="003532F8"/>
    <w:rsid w:val="003536DB"/>
    <w:rsid w:val="003573AC"/>
    <w:rsid w:val="0036476A"/>
    <w:rsid w:val="00364DD3"/>
    <w:rsid w:val="00370BE3"/>
    <w:rsid w:val="00374718"/>
    <w:rsid w:val="00375967"/>
    <w:rsid w:val="003A5C40"/>
    <w:rsid w:val="003B58DE"/>
    <w:rsid w:val="003D235A"/>
    <w:rsid w:val="003D2B6C"/>
    <w:rsid w:val="003D5A6A"/>
    <w:rsid w:val="003D706B"/>
    <w:rsid w:val="003E003A"/>
    <w:rsid w:val="003E5C1E"/>
    <w:rsid w:val="00405250"/>
    <w:rsid w:val="00450E16"/>
    <w:rsid w:val="00455C2E"/>
    <w:rsid w:val="00474C56"/>
    <w:rsid w:val="0048446C"/>
    <w:rsid w:val="00486987"/>
    <w:rsid w:val="0048786B"/>
    <w:rsid w:val="004907C4"/>
    <w:rsid w:val="004964C6"/>
    <w:rsid w:val="004970A2"/>
    <w:rsid w:val="004A6457"/>
    <w:rsid w:val="004B233D"/>
    <w:rsid w:val="004C1023"/>
    <w:rsid w:val="004C1100"/>
    <w:rsid w:val="004C2DFF"/>
    <w:rsid w:val="004D3CF6"/>
    <w:rsid w:val="004E0BD3"/>
    <w:rsid w:val="004E55C3"/>
    <w:rsid w:val="004E7613"/>
    <w:rsid w:val="004F0CCF"/>
    <w:rsid w:val="004F5572"/>
    <w:rsid w:val="0050380B"/>
    <w:rsid w:val="00523BF4"/>
    <w:rsid w:val="00531A15"/>
    <w:rsid w:val="00533A3F"/>
    <w:rsid w:val="005501B5"/>
    <w:rsid w:val="00550EEF"/>
    <w:rsid w:val="00554AD1"/>
    <w:rsid w:val="00567F72"/>
    <w:rsid w:val="00572521"/>
    <w:rsid w:val="00577658"/>
    <w:rsid w:val="00580937"/>
    <w:rsid w:val="00593703"/>
    <w:rsid w:val="005D1C2F"/>
    <w:rsid w:val="005D1DF8"/>
    <w:rsid w:val="005D7F45"/>
    <w:rsid w:val="005E3966"/>
    <w:rsid w:val="005E7B3A"/>
    <w:rsid w:val="00600538"/>
    <w:rsid w:val="00606549"/>
    <w:rsid w:val="00606AEB"/>
    <w:rsid w:val="00620043"/>
    <w:rsid w:val="006234BA"/>
    <w:rsid w:val="006273D3"/>
    <w:rsid w:val="00645EB7"/>
    <w:rsid w:val="00647D14"/>
    <w:rsid w:val="00651AF3"/>
    <w:rsid w:val="00656F8C"/>
    <w:rsid w:val="00663936"/>
    <w:rsid w:val="00667B90"/>
    <w:rsid w:val="00670BFD"/>
    <w:rsid w:val="006730F3"/>
    <w:rsid w:val="00675B4F"/>
    <w:rsid w:val="00684FDD"/>
    <w:rsid w:val="00691E49"/>
    <w:rsid w:val="00694F1F"/>
    <w:rsid w:val="0069644B"/>
    <w:rsid w:val="006A2FA2"/>
    <w:rsid w:val="006B40FC"/>
    <w:rsid w:val="006B4CCE"/>
    <w:rsid w:val="006C6CF5"/>
    <w:rsid w:val="006C7F00"/>
    <w:rsid w:val="006D547D"/>
    <w:rsid w:val="006E76FB"/>
    <w:rsid w:val="006F0608"/>
    <w:rsid w:val="006F3B5E"/>
    <w:rsid w:val="007030B9"/>
    <w:rsid w:val="007061A7"/>
    <w:rsid w:val="00710A11"/>
    <w:rsid w:val="00725BEF"/>
    <w:rsid w:val="00726DE3"/>
    <w:rsid w:val="00732A95"/>
    <w:rsid w:val="00742417"/>
    <w:rsid w:val="0074362E"/>
    <w:rsid w:val="00744234"/>
    <w:rsid w:val="00750A1A"/>
    <w:rsid w:val="00762D34"/>
    <w:rsid w:val="00763B04"/>
    <w:rsid w:val="007756D9"/>
    <w:rsid w:val="0077639A"/>
    <w:rsid w:val="00783FE8"/>
    <w:rsid w:val="00784C66"/>
    <w:rsid w:val="00790349"/>
    <w:rsid w:val="00791E24"/>
    <w:rsid w:val="007A5701"/>
    <w:rsid w:val="007C165E"/>
    <w:rsid w:val="007C7F88"/>
    <w:rsid w:val="007D28F1"/>
    <w:rsid w:val="007E3321"/>
    <w:rsid w:val="007E5E5F"/>
    <w:rsid w:val="007F2560"/>
    <w:rsid w:val="0081116D"/>
    <w:rsid w:val="00820277"/>
    <w:rsid w:val="008206E9"/>
    <w:rsid w:val="00832534"/>
    <w:rsid w:val="008429D7"/>
    <w:rsid w:val="0084649D"/>
    <w:rsid w:val="00854251"/>
    <w:rsid w:val="00855F59"/>
    <w:rsid w:val="00864796"/>
    <w:rsid w:val="0087639F"/>
    <w:rsid w:val="00880B72"/>
    <w:rsid w:val="0088492A"/>
    <w:rsid w:val="008A13B7"/>
    <w:rsid w:val="008A1B3E"/>
    <w:rsid w:val="008B2006"/>
    <w:rsid w:val="008B261B"/>
    <w:rsid w:val="008B4E5B"/>
    <w:rsid w:val="008C1B44"/>
    <w:rsid w:val="008C2BA4"/>
    <w:rsid w:val="008D0AF6"/>
    <w:rsid w:val="008D2F14"/>
    <w:rsid w:val="008D60E1"/>
    <w:rsid w:val="008E47B6"/>
    <w:rsid w:val="008E544C"/>
    <w:rsid w:val="008F134A"/>
    <w:rsid w:val="0090428E"/>
    <w:rsid w:val="00915E43"/>
    <w:rsid w:val="0091771B"/>
    <w:rsid w:val="00933A3F"/>
    <w:rsid w:val="00940898"/>
    <w:rsid w:val="00945211"/>
    <w:rsid w:val="009515DD"/>
    <w:rsid w:val="0095610E"/>
    <w:rsid w:val="00964EB9"/>
    <w:rsid w:val="0097198D"/>
    <w:rsid w:val="009722A6"/>
    <w:rsid w:val="00972C42"/>
    <w:rsid w:val="009743BA"/>
    <w:rsid w:val="00976C09"/>
    <w:rsid w:val="00984ACD"/>
    <w:rsid w:val="00987F09"/>
    <w:rsid w:val="00990B49"/>
    <w:rsid w:val="0099245C"/>
    <w:rsid w:val="009A65A9"/>
    <w:rsid w:val="009C4D88"/>
    <w:rsid w:val="009D5456"/>
    <w:rsid w:val="009E1C6D"/>
    <w:rsid w:val="009F6661"/>
    <w:rsid w:val="00A01330"/>
    <w:rsid w:val="00A03251"/>
    <w:rsid w:val="00A13930"/>
    <w:rsid w:val="00A15CD8"/>
    <w:rsid w:val="00A17C63"/>
    <w:rsid w:val="00A265ED"/>
    <w:rsid w:val="00A328C8"/>
    <w:rsid w:val="00A47642"/>
    <w:rsid w:val="00A50C70"/>
    <w:rsid w:val="00A5390A"/>
    <w:rsid w:val="00A65096"/>
    <w:rsid w:val="00A65AAE"/>
    <w:rsid w:val="00A82159"/>
    <w:rsid w:val="00A849B5"/>
    <w:rsid w:val="00A87BA6"/>
    <w:rsid w:val="00A92473"/>
    <w:rsid w:val="00A93454"/>
    <w:rsid w:val="00A94599"/>
    <w:rsid w:val="00AA1AC2"/>
    <w:rsid w:val="00AB3C15"/>
    <w:rsid w:val="00AB7BA7"/>
    <w:rsid w:val="00AC0E5C"/>
    <w:rsid w:val="00AD033E"/>
    <w:rsid w:val="00AD171F"/>
    <w:rsid w:val="00AD2F2C"/>
    <w:rsid w:val="00AD6BC8"/>
    <w:rsid w:val="00AE05F9"/>
    <w:rsid w:val="00AE07C2"/>
    <w:rsid w:val="00AE1DCD"/>
    <w:rsid w:val="00AE7B77"/>
    <w:rsid w:val="00AF0D41"/>
    <w:rsid w:val="00B0472A"/>
    <w:rsid w:val="00B15DA2"/>
    <w:rsid w:val="00B1632C"/>
    <w:rsid w:val="00B176DA"/>
    <w:rsid w:val="00B17940"/>
    <w:rsid w:val="00B24B03"/>
    <w:rsid w:val="00B34736"/>
    <w:rsid w:val="00B4109A"/>
    <w:rsid w:val="00B45659"/>
    <w:rsid w:val="00B46032"/>
    <w:rsid w:val="00B50BDD"/>
    <w:rsid w:val="00B627F6"/>
    <w:rsid w:val="00B63F4F"/>
    <w:rsid w:val="00B64B06"/>
    <w:rsid w:val="00B71BEF"/>
    <w:rsid w:val="00B8688E"/>
    <w:rsid w:val="00B95FD6"/>
    <w:rsid w:val="00BA2956"/>
    <w:rsid w:val="00BB379A"/>
    <w:rsid w:val="00BB3960"/>
    <w:rsid w:val="00BC68CA"/>
    <w:rsid w:val="00BD6401"/>
    <w:rsid w:val="00BE0ECF"/>
    <w:rsid w:val="00BF17D3"/>
    <w:rsid w:val="00BF4595"/>
    <w:rsid w:val="00C003D9"/>
    <w:rsid w:val="00C00953"/>
    <w:rsid w:val="00C066F2"/>
    <w:rsid w:val="00C108C7"/>
    <w:rsid w:val="00C16438"/>
    <w:rsid w:val="00C27724"/>
    <w:rsid w:val="00C27C65"/>
    <w:rsid w:val="00C455F9"/>
    <w:rsid w:val="00C4680D"/>
    <w:rsid w:val="00C47618"/>
    <w:rsid w:val="00C5300B"/>
    <w:rsid w:val="00C57D28"/>
    <w:rsid w:val="00C64A21"/>
    <w:rsid w:val="00C660A2"/>
    <w:rsid w:val="00C676CA"/>
    <w:rsid w:val="00C725A8"/>
    <w:rsid w:val="00C833E0"/>
    <w:rsid w:val="00C87020"/>
    <w:rsid w:val="00C87434"/>
    <w:rsid w:val="00C92F7A"/>
    <w:rsid w:val="00CA4280"/>
    <w:rsid w:val="00CA4968"/>
    <w:rsid w:val="00CB4B18"/>
    <w:rsid w:val="00CC100E"/>
    <w:rsid w:val="00CC2462"/>
    <w:rsid w:val="00CC4EE5"/>
    <w:rsid w:val="00CC64BA"/>
    <w:rsid w:val="00CE0BFA"/>
    <w:rsid w:val="00CE0FCA"/>
    <w:rsid w:val="00CF3530"/>
    <w:rsid w:val="00D00DC9"/>
    <w:rsid w:val="00D0156B"/>
    <w:rsid w:val="00D04613"/>
    <w:rsid w:val="00D17DE0"/>
    <w:rsid w:val="00D25F2B"/>
    <w:rsid w:val="00D41751"/>
    <w:rsid w:val="00D4320E"/>
    <w:rsid w:val="00D43ADA"/>
    <w:rsid w:val="00D47AEE"/>
    <w:rsid w:val="00D51F0B"/>
    <w:rsid w:val="00D52D73"/>
    <w:rsid w:val="00D709DD"/>
    <w:rsid w:val="00D733DE"/>
    <w:rsid w:val="00D756D4"/>
    <w:rsid w:val="00D767B5"/>
    <w:rsid w:val="00D80172"/>
    <w:rsid w:val="00D8031C"/>
    <w:rsid w:val="00D81F5E"/>
    <w:rsid w:val="00D8241F"/>
    <w:rsid w:val="00D91F9C"/>
    <w:rsid w:val="00D96BFC"/>
    <w:rsid w:val="00DA25E2"/>
    <w:rsid w:val="00DA65BD"/>
    <w:rsid w:val="00DB26B1"/>
    <w:rsid w:val="00DB280A"/>
    <w:rsid w:val="00DC2E53"/>
    <w:rsid w:val="00DC5310"/>
    <w:rsid w:val="00DD1C39"/>
    <w:rsid w:val="00DE46E7"/>
    <w:rsid w:val="00DE5D7A"/>
    <w:rsid w:val="00DE7B85"/>
    <w:rsid w:val="00E006F6"/>
    <w:rsid w:val="00E02D2F"/>
    <w:rsid w:val="00E0356A"/>
    <w:rsid w:val="00E06051"/>
    <w:rsid w:val="00E10B8E"/>
    <w:rsid w:val="00E4001C"/>
    <w:rsid w:val="00E4029B"/>
    <w:rsid w:val="00E4549C"/>
    <w:rsid w:val="00E4710C"/>
    <w:rsid w:val="00E50785"/>
    <w:rsid w:val="00E531E8"/>
    <w:rsid w:val="00E53898"/>
    <w:rsid w:val="00E572F2"/>
    <w:rsid w:val="00E61928"/>
    <w:rsid w:val="00E63A80"/>
    <w:rsid w:val="00E6744B"/>
    <w:rsid w:val="00E674C4"/>
    <w:rsid w:val="00E70202"/>
    <w:rsid w:val="00E70875"/>
    <w:rsid w:val="00E8347C"/>
    <w:rsid w:val="00E84716"/>
    <w:rsid w:val="00E851C5"/>
    <w:rsid w:val="00E8655D"/>
    <w:rsid w:val="00E874ED"/>
    <w:rsid w:val="00EB3D13"/>
    <w:rsid w:val="00EB4EE2"/>
    <w:rsid w:val="00EE4D06"/>
    <w:rsid w:val="00EF6CFA"/>
    <w:rsid w:val="00EF74B1"/>
    <w:rsid w:val="00F0617D"/>
    <w:rsid w:val="00F13B84"/>
    <w:rsid w:val="00F24922"/>
    <w:rsid w:val="00F25B38"/>
    <w:rsid w:val="00F32E98"/>
    <w:rsid w:val="00F37B4F"/>
    <w:rsid w:val="00F4248C"/>
    <w:rsid w:val="00F47476"/>
    <w:rsid w:val="00F5127C"/>
    <w:rsid w:val="00F55D84"/>
    <w:rsid w:val="00F619D2"/>
    <w:rsid w:val="00F6645C"/>
    <w:rsid w:val="00F71AC0"/>
    <w:rsid w:val="00F72019"/>
    <w:rsid w:val="00F81CF8"/>
    <w:rsid w:val="00F8521F"/>
    <w:rsid w:val="00F92FBF"/>
    <w:rsid w:val="00F93990"/>
    <w:rsid w:val="00F9768B"/>
    <w:rsid w:val="00FA13F6"/>
    <w:rsid w:val="00FA232C"/>
    <w:rsid w:val="00FA3CD9"/>
    <w:rsid w:val="00FA5E79"/>
    <w:rsid w:val="00FB6E89"/>
    <w:rsid w:val="00FE120F"/>
    <w:rsid w:val="00FE453E"/>
    <w:rsid w:val="00FE5AD4"/>
    <w:rsid w:val="00FE6951"/>
    <w:rsid w:val="00FF54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3B6A6DF4-8B02-428F-9289-D267B3ECF9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B4B18"/>
    <w:pPr>
      <w:widowControl w:val="0"/>
      <w:jc w:val="both"/>
    </w:pPr>
  </w:style>
  <w:style w:type="paragraph" w:styleId="3">
    <w:name w:val="heading 3"/>
    <w:basedOn w:val="a"/>
    <w:link w:val="3Char"/>
    <w:uiPriority w:val="9"/>
    <w:qFormat/>
    <w:rsid w:val="00820277"/>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20111B"/>
    <w:rPr>
      <w:color w:val="0000FF"/>
      <w:u w:val="single"/>
    </w:rPr>
  </w:style>
  <w:style w:type="character" w:customStyle="1" w:styleId="readmaillocationtip">
    <w:name w:val="readmail_locationtip"/>
    <w:rsid w:val="0020111B"/>
  </w:style>
  <w:style w:type="paragraph" w:styleId="a4">
    <w:name w:val="List Paragraph"/>
    <w:basedOn w:val="a"/>
    <w:uiPriority w:val="34"/>
    <w:qFormat/>
    <w:rsid w:val="0020111B"/>
    <w:pPr>
      <w:ind w:firstLineChars="200" w:firstLine="420"/>
    </w:pPr>
  </w:style>
  <w:style w:type="table" w:styleId="a5">
    <w:name w:val="Table Grid"/>
    <w:basedOn w:val="a1"/>
    <w:uiPriority w:val="39"/>
    <w:rsid w:val="0009283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Normal (Web)"/>
    <w:basedOn w:val="a"/>
    <w:uiPriority w:val="99"/>
    <w:unhideWhenUsed/>
    <w:rsid w:val="008B2006"/>
    <w:pPr>
      <w:spacing w:before="100" w:beforeAutospacing="1" w:after="100" w:afterAutospacing="1"/>
      <w:jc w:val="left"/>
    </w:pPr>
    <w:rPr>
      <w:rFonts w:ascii="Times New Roman" w:eastAsia="宋体" w:hAnsi="Times New Roman" w:cs="Times New Roman"/>
      <w:kern w:val="0"/>
      <w:sz w:val="24"/>
      <w:szCs w:val="20"/>
    </w:rPr>
  </w:style>
  <w:style w:type="character" w:customStyle="1" w:styleId="3Char">
    <w:name w:val="标题 3 Char"/>
    <w:basedOn w:val="a0"/>
    <w:link w:val="3"/>
    <w:uiPriority w:val="9"/>
    <w:rsid w:val="00820277"/>
    <w:rPr>
      <w:rFonts w:ascii="宋体" w:eastAsia="宋体" w:hAnsi="宋体" w:cs="宋体"/>
      <w:b/>
      <w:bCs/>
      <w:kern w:val="0"/>
      <w:sz w:val="27"/>
      <w:szCs w:val="27"/>
    </w:rPr>
  </w:style>
  <w:style w:type="character" w:customStyle="1" w:styleId="apple-converted-space">
    <w:name w:val="apple-converted-space"/>
    <w:basedOn w:val="a0"/>
    <w:rsid w:val="00820277"/>
  </w:style>
  <w:style w:type="character" w:styleId="a7">
    <w:name w:val="Strong"/>
    <w:basedOn w:val="a0"/>
    <w:uiPriority w:val="22"/>
    <w:qFormat/>
    <w:rsid w:val="00744234"/>
    <w:rPr>
      <w:b/>
      <w:bCs/>
    </w:rPr>
  </w:style>
  <w:style w:type="character" w:customStyle="1" w:styleId="1">
    <w:name w:val="副标题1"/>
    <w:basedOn w:val="a0"/>
    <w:rsid w:val="00107D1C"/>
  </w:style>
  <w:style w:type="character" w:styleId="a8">
    <w:name w:val="FollowedHyperlink"/>
    <w:basedOn w:val="a0"/>
    <w:uiPriority w:val="99"/>
    <w:semiHidden/>
    <w:unhideWhenUsed/>
    <w:rsid w:val="00E70202"/>
    <w:rPr>
      <w:color w:val="954F72" w:themeColor="followedHyperlink"/>
      <w:u w:val="single"/>
    </w:rPr>
  </w:style>
  <w:style w:type="paragraph" w:styleId="a9">
    <w:name w:val="header"/>
    <w:basedOn w:val="a"/>
    <w:link w:val="Char"/>
    <w:uiPriority w:val="99"/>
    <w:unhideWhenUsed/>
    <w:rsid w:val="00606549"/>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9"/>
    <w:uiPriority w:val="99"/>
    <w:rsid w:val="00606549"/>
    <w:rPr>
      <w:sz w:val="18"/>
      <w:szCs w:val="18"/>
    </w:rPr>
  </w:style>
  <w:style w:type="paragraph" w:styleId="aa">
    <w:name w:val="footer"/>
    <w:basedOn w:val="a"/>
    <w:link w:val="Char0"/>
    <w:uiPriority w:val="99"/>
    <w:unhideWhenUsed/>
    <w:rsid w:val="00606549"/>
    <w:pPr>
      <w:tabs>
        <w:tab w:val="center" w:pos="4153"/>
        <w:tab w:val="right" w:pos="8306"/>
      </w:tabs>
      <w:snapToGrid w:val="0"/>
      <w:jc w:val="left"/>
    </w:pPr>
    <w:rPr>
      <w:sz w:val="18"/>
      <w:szCs w:val="18"/>
    </w:rPr>
  </w:style>
  <w:style w:type="character" w:customStyle="1" w:styleId="Char0">
    <w:name w:val="页脚 Char"/>
    <w:basedOn w:val="a0"/>
    <w:link w:val="aa"/>
    <w:uiPriority w:val="99"/>
    <w:rsid w:val="00606549"/>
    <w:rPr>
      <w:sz w:val="18"/>
      <w:szCs w:val="18"/>
    </w:rPr>
  </w:style>
  <w:style w:type="paragraph" w:customStyle="1" w:styleId="ab">
    <w:name w:val="默认"/>
    <w:rsid w:val="00D709DD"/>
    <w:pPr>
      <w:pBdr>
        <w:top w:val="nil"/>
        <w:left w:val="nil"/>
        <w:bottom w:val="nil"/>
        <w:right w:val="nil"/>
        <w:between w:val="nil"/>
        <w:bar w:val="nil"/>
      </w:pBdr>
    </w:pPr>
    <w:rPr>
      <w:rFonts w:ascii="Helvetica Neue" w:eastAsia="Arial Unicode MS" w:hAnsi="Helvetica Neue" w:cs="Arial Unicode MS"/>
      <w:color w:val="000000"/>
      <w:kern w:val="0"/>
      <w:sz w:val="22"/>
      <w:u w:color="000000"/>
      <w:bdr w:val="nil"/>
      <w:lang w:val="zh-TW" w:eastAsia="zh-TW"/>
    </w:rPr>
  </w:style>
  <w:style w:type="paragraph" w:styleId="ac">
    <w:name w:val="Balloon Text"/>
    <w:basedOn w:val="a"/>
    <w:link w:val="Char1"/>
    <w:uiPriority w:val="99"/>
    <w:semiHidden/>
    <w:unhideWhenUsed/>
    <w:rsid w:val="000F50E9"/>
    <w:rPr>
      <w:sz w:val="18"/>
      <w:szCs w:val="18"/>
    </w:rPr>
  </w:style>
  <w:style w:type="character" w:customStyle="1" w:styleId="Char1">
    <w:name w:val="批注框文本 Char"/>
    <w:basedOn w:val="a0"/>
    <w:link w:val="ac"/>
    <w:uiPriority w:val="99"/>
    <w:semiHidden/>
    <w:rsid w:val="000F50E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700972">
      <w:bodyDiv w:val="1"/>
      <w:marLeft w:val="0"/>
      <w:marRight w:val="0"/>
      <w:marTop w:val="0"/>
      <w:marBottom w:val="0"/>
      <w:divBdr>
        <w:top w:val="none" w:sz="0" w:space="0" w:color="auto"/>
        <w:left w:val="none" w:sz="0" w:space="0" w:color="auto"/>
        <w:bottom w:val="none" w:sz="0" w:space="0" w:color="auto"/>
        <w:right w:val="none" w:sz="0" w:space="0" w:color="auto"/>
      </w:divBdr>
    </w:div>
    <w:div w:id="36122683">
      <w:bodyDiv w:val="1"/>
      <w:marLeft w:val="0"/>
      <w:marRight w:val="0"/>
      <w:marTop w:val="0"/>
      <w:marBottom w:val="0"/>
      <w:divBdr>
        <w:top w:val="none" w:sz="0" w:space="0" w:color="auto"/>
        <w:left w:val="none" w:sz="0" w:space="0" w:color="auto"/>
        <w:bottom w:val="none" w:sz="0" w:space="0" w:color="auto"/>
        <w:right w:val="none" w:sz="0" w:space="0" w:color="auto"/>
      </w:divBdr>
    </w:div>
    <w:div w:id="41641577">
      <w:bodyDiv w:val="1"/>
      <w:marLeft w:val="0"/>
      <w:marRight w:val="0"/>
      <w:marTop w:val="0"/>
      <w:marBottom w:val="0"/>
      <w:divBdr>
        <w:top w:val="none" w:sz="0" w:space="0" w:color="auto"/>
        <w:left w:val="none" w:sz="0" w:space="0" w:color="auto"/>
        <w:bottom w:val="none" w:sz="0" w:space="0" w:color="auto"/>
        <w:right w:val="none" w:sz="0" w:space="0" w:color="auto"/>
      </w:divBdr>
    </w:div>
    <w:div w:id="43919564">
      <w:bodyDiv w:val="1"/>
      <w:marLeft w:val="0"/>
      <w:marRight w:val="0"/>
      <w:marTop w:val="0"/>
      <w:marBottom w:val="0"/>
      <w:divBdr>
        <w:top w:val="none" w:sz="0" w:space="0" w:color="auto"/>
        <w:left w:val="none" w:sz="0" w:space="0" w:color="auto"/>
        <w:bottom w:val="none" w:sz="0" w:space="0" w:color="auto"/>
        <w:right w:val="none" w:sz="0" w:space="0" w:color="auto"/>
      </w:divBdr>
    </w:div>
    <w:div w:id="70662244">
      <w:bodyDiv w:val="1"/>
      <w:marLeft w:val="0"/>
      <w:marRight w:val="0"/>
      <w:marTop w:val="0"/>
      <w:marBottom w:val="0"/>
      <w:divBdr>
        <w:top w:val="none" w:sz="0" w:space="0" w:color="auto"/>
        <w:left w:val="none" w:sz="0" w:space="0" w:color="auto"/>
        <w:bottom w:val="none" w:sz="0" w:space="0" w:color="auto"/>
        <w:right w:val="none" w:sz="0" w:space="0" w:color="auto"/>
      </w:divBdr>
    </w:div>
    <w:div w:id="209920830">
      <w:bodyDiv w:val="1"/>
      <w:marLeft w:val="0"/>
      <w:marRight w:val="0"/>
      <w:marTop w:val="0"/>
      <w:marBottom w:val="0"/>
      <w:divBdr>
        <w:top w:val="none" w:sz="0" w:space="0" w:color="auto"/>
        <w:left w:val="none" w:sz="0" w:space="0" w:color="auto"/>
        <w:bottom w:val="none" w:sz="0" w:space="0" w:color="auto"/>
        <w:right w:val="none" w:sz="0" w:space="0" w:color="auto"/>
      </w:divBdr>
    </w:div>
    <w:div w:id="249852218">
      <w:bodyDiv w:val="1"/>
      <w:marLeft w:val="0"/>
      <w:marRight w:val="0"/>
      <w:marTop w:val="0"/>
      <w:marBottom w:val="0"/>
      <w:divBdr>
        <w:top w:val="none" w:sz="0" w:space="0" w:color="auto"/>
        <w:left w:val="none" w:sz="0" w:space="0" w:color="auto"/>
        <w:bottom w:val="none" w:sz="0" w:space="0" w:color="auto"/>
        <w:right w:val="none" w:sz="0" w:space="0" w:color="auto"/>
      </w:divBdr>
    </w:div>
    <w:div w:id="268902184">
      <w:bodyDiv w:val="1"/>
      <w:marLeft w:val="0"/>
      <w:marRight w:val="0"/>
      <w:marTop w:val="0"/>
      <w:marBottom w:val="0"/>
      <w:divBdr>
        <w:top w:val="none" w:sz="0" w:space="0" w:color="auto"/>
        <w:left w:val="none" w:sz="0" w:space="0" w:color="auto"/>
        <w:bottom w:val="none" w:sz="0" w:space="0" w:color="auto"/>
        <w:right w:val="none" w:sz="0" w:space="0" w:color="auto"/>
      </w:divBdr>
    </w:div>
    <w:div w:id="292760272">
      <w:bodyDiv w:val="1"/>
      <w:marLeft w:val="0"/>
      <w:marRight w:val="0"/>
      <w:marTop w:val="0"/>
      <w:marBottom w:val="0"/>
      <w:divBdr>
        <w:top w:val="none" w:sz="0" w:space="0" w:color="auto"/>
        <w:left w:val="none" w:sz="0" w:space="0" w:color="auto"/>
        <w:bottom w:val="none" w:sz="0" w:space="0" w:color="auto"/>
        <w:right w:val="none" w:sz="0" w:space="0" w:color="auto"/>
      </w:divBdr>
    </w:div>
    <w:div w:id="296886270">
      <w:bodyDiv w:val="1"/>
      <w:marLeft w:val="0"/>
      <w:marRight w:val="0"/>
      <w:marTop w:val="0"/>
      <w:marBottom w:val="0"/>
      <w:divBdr>
        <w:top w:val="none" w:sz="0" w:space="0" w:color="auto"/>
        <w:left w:val="none" w:sz="0" w:space="0" w:color="auto"/>
        <w:bottom w:val="none" w:sz="0" w:space="0" w:color="auto"/>
        <w:right w:val="none" w:sz="0" w:space="0" w:color="auto"/>
      </w:divBdr>
      <w:divsChild>
        <w:div w:id="1970434383">
          <w:marLeft w:val="0"/>
          <w:marRight w:val="0"/>
          <w:marTop w:val="0"/>
          <w:marBottom w:val="0"/>
          <w:divBdr>
            <w:top w:val="none" w:sz="0" w:space="0" w:color="auto"/>
            <w:left w:val="none" w:sz="0" w:space="0" w:color="auto"/>
            <w:bottom w:val="none" w:sz="0" w:space="0" w:color="auto"/>
            <w:right w:val="none" w:sz="0" w:space="0" w:color="auto"/>
          </w:divBdr>
        </w:div>
        <w:div w:id="343282936">
          <w:marLeft w:val="0"/>
          <w:marRight w:val="0"/>
          <w:marTop w:val="0"/>
          <w:marBottom w:val="0"/>
          <w:divBdr>
            <w:top w:val="none" w:sz="0" w:space="0" w:color="auto"/>
            <w:left w:val="none" w:sz="0" w:space="0" w:color="auto"/>
            <w:bottom w:val="none" w:sz="0" w:space="0" w:color="auto"/>
            <w:right w:val="none" w:sz="0" w:space="0" w:color="auto"/>
          </w:divBdr>
        </w:div>
        <w:div w:id="130249268">
          <w:marLeft w:val="0"/>
          <w:marRight w:val="0"/>
          <w:marTop w:val="0"/>
          <w:marBottom w:val="0"/>
          <w:divBdr>
            <w:top w:val="none" w:sz="0" w:space="0" w:color="auto"/>
            <w:left w:val="none" w:sz="0" w:space="0" w:color="auto"/>
            <w:bottom w:val="none" w:sz="0" w:space="0" w:color="auto"/>
            <w:right w:val="none" w:sz="0" w:space="0" w:color="auto"/>
          </w:divBdr>
        </w:div>
        <w:div w:id="1740978794">
          <w:marLeft w:val="0"/>
          <w:marRight w:val="0"/>
          <w:marTop w:val="0"/>
          <w:marBottom w:val="0"/>
          <w:divBdr>
            <w:top w:val="none" w:sz="0" w:space="0" w:color="auto"/>
            <w:left w:val="none" w:sz="0" w:space="0" w:color="auto"/>
            <w:bottom w:val="none" w:sz="0" w:space="0" w:color="auto"/>
            <w:right w:val="none" w:sz="0" w:space="0" w:color="auto"/>
          </w:divBdr>
        </w:div>
        <w:div w:id="2126342954">
          <w:marLeft w:val="0"/>
          <w:marRight w:val="0"/>
          <w:marTop w:val="0"/>
          <w:marBottom w:val="0"/>
          <w:divBdr>
            <w:top w:val="none" w:sz="0" w:space="0" w:color="auto"/>
            <w:left w:val="none" w:sz="0" w:space="0" w:color="auto"/>
            <w:bottom w:val="none" w:sz="0" w:space="0" w:color="auto"/>
            <w:right w:val="none" w:sz="0" w:space="0" w:color="auto"/>
          </w:divBdr>
        </w:div>
        <w:div w:id="1406564706">
          <w:marLeft w:val="0"/>
          <w:marRight w:val="0"/>
          <w:marTop w:val="0"/>
          <w:marBottom w:val="0"/>
          <w:divBdr>
            <w:top w:val="none" w:sz="0" w:space="0" w:color="auto"/>
            <w:left w:val="none" w:sz="0" w:space="0" w:color="auto"/>
            <w:bottom w:val="none" w:sz="0" w:space="0" w:color="auto"/>
            <w:right w:val="none" w:sz="0" w:space="0" w:color="auto"/>
          </w:divBdr>
        </w:div>
        <w:div w:id="1515343086">
          <w:marLeft w:val="0"/>
          <w:marRight w:val="0"/>
          <w:marTop w:val="0"/>
          <w:marBottom w:val="0"/>
          <w:divBdr>
            <w:top w:val="none" w:sz="0" w:space="0" w:color="auto"/>
            <w:left w:val="none" w:sz="0" w:space="0" w:color="auto"/>
            <w:bottom w:val="none" w:sz="0" w:space="0" w:color="auto"/>
            <w:right w:val="none" w:sz="0" w:space="0" w:color="auto"/>
          </w:divBdr>
        </w:div>
        <w:div w:id="1432778495">
          <w:marLeft w:val="0"/>
          <w:marRight w:val="0"/>
          <w:marTop w:val="0"/>
          <w:marBottom w:val="0"/>
          <w:divBdr>
            <w:top w:val="none" w:sz="0" w:space="0" w:color="auto"/>
            <w:left w:val="none" w:sz="0" w:space="0" w:color="auto"/>
            <w:bottom w:val="none" w:sz="0" w:space="0" w:color="auto"/>
            <w:right w:val="none" w:sz="0" w:space="0" w:color="auto"/>
          </w:divBdr>
        </w:div>
        <w:div w:id="996113721">
          <w:marLeft w:val="0"/>
          <w:marRight w:val="0"/>
          <w:marTop w:val="0"/>
          <w:marBottom w:val="0"/>
          <w:divBdr>
            <w:top w:val="none" w:sz="0" w:space="0" w:color="auto"/>
            <w:left w:val="none" w:sz="0" w:space="0" w:color="auto"/>
            <w:bottom w:val="none" w:sz="0" w:space="0" w:color="auto"/>
            <w:right w:val="none" w:sz="0" w:space="0" w:color="auto"/>
          </w:divBdr>
        </w:div>
      </w:divsChild>
    </w:div>
    <w:div w:id="324628434">
      <w:bodyDiv w:val="1"/>
      <w:marLeft w:val="0"/>
      <w:marRight w:val="0"/>
      <w:marTop w:val="0"/>
      <w:marBottom w:val="0"/>
      <w:divBdr>
        <w:top w:val="none" w:sz="0" w:space="0" w:color="auto"/>
        <w:left w:val="none" w:sz="0" w:space="0" w:color="auto"/>
        <w:bottom w:val="none" w:sz="0" w:space="0" w:color="auto"/>
        <w:right w:val="none" w:sz="0" w:space="0" w:color="auto"/>
      </w:divBdr>
    </w:div>
    <w:div w:id="328170035">
      <w:bodyDiv w:val="1"/>
      <w:marLeft w:val="0"/>
      <w:marRight w:val="0"/>
      <w:marTop w:val="0"/>
      <w:marBottom w:val="0"/>
      <w:divBdr>
        <w:top w:val="none" w:sz="0" w:space="0" w:color="auto"/>
        <w:left w:val="none" w:sz="0" w:space="0" w:color="auto"/>
        <w:bottom w:val="none" w:sz="0" w:space="0" w:color="auto"/>
        <w:right w:val="none" w:sz="0" w:space="0" w:color="auto"/>
      </w:divBdr>
    </w:div>
    <w:div w:id="330377495">
      <w:bodyDiv w:val="1"/>
      <w:marLeft w:val="0"/>
      <w:marRight w:val="0"/>
      <w:marTop w:val="0"/>
      <w:marBottom w:val="0"/>
      <w:divBdr>
        <w:top w:val="none" w:sz="0" w:space="0" w:color="auto"/>
        <w:left w:val="none" w:sz="0" w:space="0" w:color="auto"/>
        <w:bottom w:val="none" w:sz="0" w:space="0" w:color="auto"/>
        <w:right w:val="none" w:sz="0" w:space="0" w:color="auto"/>
      </w:divBdr>
    </w:div>
    <w:div w:id="360396574">
      <w:bodyDiv w:val="1"/>
      <w:marLeft w:val="0"/>
      <w:marRight w:val="0"/>
      <w:marTop w:val="0"/>
      <w:marBottom w:val="0"/>
      <w:divBdr>
        <w:top w:val="none" w:sz="0" w:space="0" w:color="auto"/>
        <w:left w:val="none" w:sz="0" w:space="0" w:color="auto"/>
        <w:bottom w:val="none" w:sz="0" w:space="0" w:color="auto"/>
        <w:right w:val="none" w:sz="0" w:space="0" w:color="auto"/>
      </w:divBdr>
    </w:div>
    <w:div w:id="368914496">
      <w:bodyDiv w:val="1"/>
      <w:marLeft w:val="0"/>
      <w:marRight w:val="0"/>
      <w:marTop w:val="0"/>
      <w:marBottom w:val="0"/>
      <w:divBdr>
        <w:top w:val="none" w:sz="0" w:space="0" w:color="auto"/>
        <w:left w:val="none" w:sz="0" w:space="0" w:color="auto"/>
        <w:bottom w:val="none" w:sz="0" w:space="0" w:color="auto"/>
        <w:right w:val="none" w:sz="0" w:space="0" w:color="auto"/>
      </w:divBdr>
    </w:div>
    <w:div w:id="375662625">
      <w:bodyDiv w:val="1"/>
      <w:marLeft w:val="0"/>
      <w:marRight w:val="0"/>
      <w:marTop w:val="0"/>
      <w:marBottom w:val="0"/>
      <w:divBdr>
        <w:top w:val="none" w:sz="0" w:space="0" w:color="auto"/>
        <w:left w:val="none" w:sz="0" w:space="0" w:color="auto"/>
        <w:bottom w:val="none" w:sz="0" w:space="0" w:color="auto"/>
        <w:right w:val="none" w:sz="0" w:space="0" w:color="auto"/>
      </w:divBdr>
    </w:div>
    <w:div w:id="381253198">
      <w:bodyDiv w:val="1"/>
      <w:marLeft w:val="0"/>
      <w:marRight w:val="0"/>
      <w:marTop w:val="0"/>
      <w:marBottom w:val="0"/>
      <w:divBdr>
        <w:top w:val="none" w:sz="0" w:space="0" w:color="auto"/>
        <w:left w:val="none" w:sz="0" w:space="0" w:color="auto"/>
        <w:bottom w:val="none" w:sz="0" w:space="0" w:color="auto"/>
        <w:right w:val="none" w:sz="0" w:space="0" w:color="auto"/>
      </w:divBdr>
    </w:div>
    <w:div w:id="396443548">
      <w:bodyDiv w:val="1"/>
      <w:marLeft w:val="0"/>
      <w:marRight w:val="0"/>
      <w:marTop w:val="0"/>
      <w:marBottom w:val="0"/>
      <w:divBdr>
        <w:top w:val="none" w:sz="0" w:space="0" w:color="auto"/>
        <w:left w:val="none" w:sz="0" w:space="0" w:color="auto"/>
        <w:bottom w:val="none" w:sz="0" w:space="0" w:color="auto"/>
        <w:right w:val="none" w:sz="0" w:space="0" w:color="auto"/>
      </w:divBdr>
    </w:div>
    <w:div w:id="402680756">
      <w:bodyDiv w:val="1"/>
      <w:marLeft w:val="0"/>
      <w:marRight w:val="0"/>
      <w:marTop w:val="0"/>
      <w:marBottom w:val="0"/>
      <w:divBdr>
        <w:top w:val="none" w:sz="0" w:space="0" w:color="auto"/>
        <w:left w:val="none" w:sz="0" w:space="0" w:color="auto"/>
        <w:bottom w:val="none" w:sz="0" w:space="0" w:color="auto"/>
        <w:right w:val="none" w:sz="0" w:space="0" w:color="auto"/>
      </w:divBdr>
    </w:div>
    <w:div w:id="480585846">
      <w:bodyDiv w:val="1"/>
      <w:marLeft w:val="0"/>
      <w:marRight w:val="0"/>
      <w:marTop w:val="0"/>
      <w:marBottom w:val="0"/>
      <w:divBdr>
        <w:top w:val="none" w:sz="0" w:space="0" w:color="auto"/>
        <w:left w:val="none" w:sz="0" w:space="0" w:color="auto"/>
        <w:bottom w:val="none" w:sz="0" w:space="0" w:color="auto"/>
        <w:right w:val="none" w:sz="0" w:space="0" w:color="auto"/>
      </w:divBdr>
    </w:div>
    <w:div w:id="567302648">
      <w:bodyDiv w:val="1"/>
      <w:marLeft w:val="0"/>
      <w:marRight w:val="0"/>
      <w:marTop w:val="0"/>
      <w:marBottom w:val="0"/>
      <w:divBdr>
        <w:top w:val="none" w:sz="0" w:space="0" w:color="auto"/>
        <w:left w:val="none" w:sz="0" w:space="0" w:color="auto"/>
        <w:bottom w:val="none" w:sz="0" w:space="0" w:color="auto"/>
        <w:right w:val="none" w:sz="0" w:space="0" w:color="auto"/>
      </w:divBdr>
    </w:div>
    <w:div w:id="652567533">
      <w:bodyDiv w:val="1"/>
      <w:marLeft w:val="0"/>
      <w:marRight w:val="0"/>
      <w:marTop w:val="0"/>
      <w:marBottom w:val="0"/>
      <w:divBdr>
        <w:top w:val="none" w:sz="0" w:space="0" w:color="auto"/>
        <w:left w:val="none" w:sz="0" w:space="0" w:color="auto"/>
        <w:bottom w:val="none" w:sz="0" w:space="0" w:color="auto"/>
        <w:right w:val="none" w:sz="0" w:space="0" w:color="auto"/>
      </w:divBdr>
    </w:div>
    <w:div w:id="656540573">
      <w:bodyDiv w:val="1"/>
      <w:marLeft w:val="0"/>
      <w:marRight w:val="0"/>
      <w:marTop w:val="0"/>
      <w:marBottom w:val="0"/>
      <w:divBdr>
        <w:top w:val="none" w:sz="0" w:space="0" w:color="auto"/>
        <w:left w:val="none" w:sz="0" w:space="0" w:color="auto"/>
        <w:bottom w:val="none" w:sz="0" w:space="0" w:color="auto"/>
        <w:right w:val="none" w:sz="0" w:space="0" w:color="auto"/>
      </w:divBdr>
    </w:div>
    <w:div w:id="665210533">
      <w:bodyDiv w:val="1"/>
      <w:marLeft w:val="0"/>
      <w:marRight w:val="0"/>
      <w:marTop w:val="0"/>
      <w:marBottom w:val="0"/>
      <w:divBdr>
        <w:top w:val="none" w:sz="0" w:space="0" w:color="auto"/>
        <w:left w:val="none" w:sz="0" w:space="0" w:color="auto"/>
        <w:bottom w:val="none" w:sz="0" w:space="0" w:color="auto"/>
        <w:right w:val="none" w:sz="0" w:space="0" w:color="auto"/>
      </w:divBdr>
    </w:div>
    <w:div w:id="673342173">
      <w:bodyDiv w:val="1"/>
      <w:marLeft w:val="0"/>
      <w:marRight w:val="0"/>
      <w:marTop w:val="0"/>
      <w:marBottom w:val="0"/>
      <w:divBdr>
        <w:top w:val="none" w:sz="0" w:space="0" w:color="auto"/>
        <w:left w:val="none" w:sz="0" w:space="0" w:color="auto"/>
        <w:bottom w:val="none" w:sz="0" w:space="0" w:color="auto"/>
        <w:right w:val="none" w:sz="0" w:space="0" w:color="auto"/>
      </w:divBdr>
    </w:div>
    <w:div w:id="704984830">
      <w:bodyDiv w:val="1"/>
      <w:marLeft w:val="0"/>
      <w:marRight w:val="0"/>
      <w:marTop w:val="0"/>
      <w:marBottom w:val="0"/>
      <w:divBdr>
        <w:top w:val="none" w:sz="0" w:space="0" w:color="auto"/>
        <w:left w:val="none" w:sz="0" w:space="0" w:color="auto"/>
        <w:bottom w:val="none" w:sz="0" w:space="0" w:color="auto"/>
        <w:right w:val="none" w:sz="0" w:space="0" w:color="auto"/>
      </w:divBdr>
    </w:div>
    <w:div w:id="730933034">
      <w:bodyDiv w:val="1"/>
      <w:marLeft w:val="0"/>
      <w:marRight w:val="0"/>
      <w:marTop w:val="0"/>
      <w:marBottom w:val="0"/>
      <w:divBdr>
        <w:top w:val="none" w:sz="0" w:space="0" w:color="auto"/>
        <w:left w:val="none" w:sz="0" w:space="0" w:color="auto"/>
        <w:bottom w:val="none" w:sz="0" w:space="0" w:color="auto"/>
        <w:right w:val="none" w:sz="0" w:space="0" w:color="auto"/>
      </w:divBdr>
    </w:div>
    <w:div w:id="732776908">
      <w:bodyDiv w:val="1"/>
      <w:marLeft w:val="0"/>
      <w:marRight w:val="0"/>
      <w:marTop w:val="0"/>
      <w:marBottom w:val="0"/>
      <w:divBdr>
        <w:top w:val="none" w:sz="0" w:space="0" w:color="auto"/>
        <w:left w:val="none" w:sz="0" w:space="0" w:color="auto"/>
        <w:bottom w:val="none" w:sz="0" w:space="0" w:color="auto"/>
        <w:right w:val="none" w:sz="0" w:space="0" w:color="auto"/>
      </w:divBdr>
    </w:div>
    <w:div w:id="743913934">
      <w:bodyDiv w:val="1"/>
      <w:marLeft w:val="0"/>
      <w:marRight w:val="0"/>
      <w:marTop w:val="0"/>
      <w:marBottom w:val="0"/>
      <w:divBdr>
        <w:top w:val="none" w:sz="0" w:space="0" w:color="auto"/>
        <w:left w:val="none" w:sz="0" w:space="0" w:color="auto"/>
        <w:bottom w:val="none" w:sz="0" w:space="0" w:color="auto"/>
        <w:right w:val="none" w:sz="0" w:space="0" w:color="auto"/>
      </w:divBdr>
    </w:div>
    <w:div w:id="786702651">
      <w:bodyDiv w:val="1"/>
      <w:marLeft w:val="0"/>
      <w:marRight w:val="0"/>
      <w:marTop w:val="0"/>
      <w:marBottom w:val="0"/>
      <w:divBdr>
        <w:top w:val="none" w:sz="0" w:space="0" w:color="auto"/>
        <w:left w:val="none" w:sz="0" w:space="0" w:color="auto"/>
        <w:bottom w:val="none" w:sz="0" w:space="0" w:color="auto"/>
        <w:right w:val="none" w:sz="0" w:space="0" w:color="auto"/>
      </w:divBdr>
      <w:divsChild>
        <w:div w:id="1280602299">
          <w:marLeft w:val="0"/>
          <w:marRight w:val="0"/>
          <w:marTop w:val="0"/>
          <w:marBottom w:val="0"/>
          <w:divBdr>
            <w:top w:val="none" w:sz="0" w:space="0" w:color="auto"/>
            <w:left w:val="none" w:sz="0" w:space="0" w:color="auto"/>
            <w:bottom w:val="none" w:sz="0" w:space="0" w:color="auto"/>
            <w:right w:val="none" w:sz="0" w:space="0" w:color="auto"/>
          </w:divBdr>
        </w:div>
        <w:div w:id="1330476517">
          <w:marLeft w:val="0"/>
          <w:marRight w:val="0"/>
          <w:marTop w:val="0"/>
          <w:marBottom w:val="0"/>
          <w:divBdr>
            <w:top w:val="none" w:sz="0" w:space="0" w:color="auto"/>
            <w:left w:val="none" w:sz="0" w:space="0" w:color="auto"/>
            <w:bottom w:val="none" w:sz="0" w:space="0" w:color="auto"/>
            <w:right w:val="none" w:sz="0" w:space="0" w:color="auto"/>
          </w:divBdr>
        </w:div>
        <w:div w:id="2024818980">
          <w:marLeft w:val="0"/>
          <w:marRight w:val="0"/>
          <w:marTop w:val="0"/>
          <w:marBottom w:val="0"/>
          <w:divBdr>
            <w:top w:val="none" w:sz="0" w:space="0" w:color="auto"/>
            <w:left w:val="none" w:sz="0" w:space="0" w:color="auto"/>
            <w:bottom w:val="none" w:sz="0" w:space="0" w:color="auto"/>
            <w:right w:val="none" w:sz="0" w:space="0" w:color="auto"/>
          </w:divBdr>
        </w:div>
        <w:div w:id="1999111488">
          <w:marLeft w:val="0"/>
          <w:marRight w:val="0"/>
          <w:marTop w:val="0"/>
          <w:marBottom w:val="0"/>
          <w:divBdr>
            <w:top w:val="none" w:sz="0" w:space="0" w:color="auto"/>
            <w:left w:val="none" w:sz="0" w:space="0" w:color="auto"/>
            <w:bottom w:val="none" w:sz="0" w:space="0" w:color="auto"/>
            <w:right w:val="none" w:sz="0" w:space="0" w:color="auto"/>
          </w:divBdr>
        </w:div>
        <w:div w:id="1757822763">
          <w:marLeft w:val="0"/>
          <w:marRight w:val="0"/>
          <w:marTop w:val="0"/>
          <w:marBottom w:val="0"/>
          <w:divBdr>
            <w:top w:val="none" w:sz="0" w:space="0" w:color="auto"/>
            <w:left w:val="none" w:sz="0" w:space="0" w:color="auto"/>
            <w:bottom w:val="none" w:sz="0" w:space="0" w:color="auto"/>
            <w:right w:val="none" w:sz="0" w:space="0" w:color="auto"/>
          </w:divBdr>
        </w:div>
        <w:div w:id="1988705359">
          <w:marLeft w:val="0"/>
          <w:marRight w:val="0"/>
          <w:marTop w:val="0"/>
          <w:marBottom w:val="0"/>
          <w:divBdr>
            <w:top w:val="none" w:sz="0" w:space="0" w:color="auto"/>
            <w:left w:val="none" w:sz="0" w:space="0" w:color="auto"/>
            <w:bottom w:val="none" w:sz="0" w:space="0" w:color="auto"/>
            <w:right w:val="none" w:sz="0" w:space="0" w:color="auto"/>
          </w:divBdr>
        </w:div>
      </w:divsChild>
    </w:div>
    <w:div w:id="804011703">
      <w:bodyDiv w:val="1"/>
      <w:marLeft w:val="0"/>
      <w:marRight w:val="0"/>
      <w:marTop w:val="0"/>
      <w:marBottom w:val="0"/>
      <w:divBdr>
        <w:top w:val="none" w:sz="0" w:space="0" w:color="auto"/>
        <w:left w:val="none" w:sz="0" w:space="0" w:color="auto"/>
        <w:bottom w:val="none" w:sz="0" w:space="0" w:color="auto"/>
        <w:right w:val="none" w:sz="0" w:space="0" w:color="auto"/>
      </w:divBdr>
      <w:divsChild>
        <w:div w:id="975912006">
          <w:marLeft w:val="0"/>
          <w:marRight w:val="0"/>
          <w:marTop w:val="0"/>
          <w:marBottom w:val="0"/>
          <w:divBdr>
            <w:top w:val="none" w:sz="0" w:space="0" w:color="auto"/>
            <w:left w:val="none" w:sz="0" w:space="0" w:color="auto"/>
            <w:bottom w:val="none" w:sz="0" w:space="0" w:color="auto"/>
            <w:right w:val="none" w:sz="0" w:space="0" w:color="auto"/>
          </w:divBdr>
        </w:div>
        <w:div w:id="1647126555">
          <w:marLeft w:val="0"/>
          <w:marRight w:val="0"/>
          <w:marTop w:val="0"/>
          <w:marBottom w:val="0"/>
          <w:divBdr>
            <w:top w:val="none" w:sz="0" w:space="0" w:color="auto"/>
            <w:left w:val="none" w:sz="0" w:space="0" w:color="auto"/>
            <w:bottom w:val="none" w:sz="0" w:space="0" w:color="auto"/>
            <w:right w:val="none" w:sz="0" w:space="0" w:color="auto"/>
          </w:divBdr>
        </w:div>
        <w:div w:id="434638647">
          <w:marLeft w:val="0"/>
          <w:marRight w:val="0"/>
          <w:marTop w:val="0"/>
          <w:marBottom w:val="0"/>
          <w:divBdr>
            <w:top w:val="none" w:sz="0" w:space="0" w:color="auto"/>
            <w:left w:val="none" w:sz="0" w:space="0" w:color="auto"/>
            <w:bottom w:val="none" w:sz="0" w:space="0" w:color="auto"/>
            <w:right w:val="none" w:sz="0" w:space="0" w:color="auto"/>
          </w:divBdr>
        </w:div>
      </w:divsChild>
    </w:div>
    <w:div w:id="807549805">
      <w:bodyDiv w:val="1"/>
      <w:marLeft w:val="0"/>
      <w:marRight w:val="0"/>
      <w:marTop w:val="0"/>
      <w:marBottom w:val="0"/>
      <w:divBdr>
        <w:top w:val="none" w:sz="0" w:space="0" w:color="auto"/>
        <w:left w:val="none" w:sz="0" w:space="0" w:color="auto"/>
        <w:bottom w:val="none" w:sz="0" w:space="0" w:color="auto"/>
        <w:right w:val="none" w:sz="0" w:space="0" w:color="auto"/>
      </w:divBdr>
    </w:div>
    <w:div w:id="828864106">
      <w:bodyDiv w:val="1"/>
      <w:marLeft w:val="0"/>
      <w:marRight w:val="0"/>
      <w:marTop w:val="0"/>
      <w:marBottom w:val="0"/>
      <w:divBdr>
        <w:top w:val="none" w:sz="0" w:space="0" w:color="auto"/>
        <w:left w:val="none" w:sz="0" w:space="0" w:color="auto"/>
        <w:bottom w:val="none" w:sz="0" w:space="0" w:color="auto"/>
        <w:right w:val="none" w:sz="0" w:space="0" w:color="auto"/>
      </w:divBdr>
    </w:div>
    <w:div w:id="857231544">
      <w:bodyDiv w:val="1"/>
      <w:marLeft w:val="0"/>
      <w:marRight w:val="0"/>
      <w:marTop w:val="0"/>
      <w:marBottom w:val="0"/>
      <w:divBdr>
        <w:top w:val="none" w:sz="0" w:space="0" w:color="auto"/>
        <w:left w:val="none" w:sz="0" w:space="0" w:color="auto"/>
        <w:bottom w:val="none" w:sz="0" w:space="0" w:color="auto"/>
        <w:right w:val="none" w:sz="0" w:space="0" w:color="auto"/>
      </w:divBdr>
    </w:div>
    <w:div w:id="867959468">
      <w:bodyDiv w:val="1"/>
      <w:marLeft w:val="0"/>
      <w:marRight w:val="0"/>
      <w:marTop w:val="0"/>
      <w:marBottom w:val="0"/>
      <w:divBdr>
        <w:top w:val="none" w:sz="0" w:space="0" w:color="auto"/>
        <w:left w:val="none" w:sz="0" w:space="0" w:color="auto"/>
        <w:bottom w:val="none" w:sz="0" w:space="0" w:color="auto"/>
        <w:right w:val="none" w:sz="0" w:space="0" w:color="auto"/>
      </w:divBdr>
    </w:div>
    <w:div w:id="870187356">
      <w:bodyDiv w:val="1"/>
      <w:marLeft w:val="0"/>
      <w:marRight w:val="0"/>
      <w:marTop w:val="0"/>
      <w:marBottom w:val="0"/>
      <w:divBdr>
        <w:top w:val="none" w:sz="0" w:space="0" w:color="auto"/>
        <w:left w:val="none" w:sz="0" w:space="0" w:color="auto"/>
        <w:bottom w:val="none" w:sz="0" w:space="0" w:color="auto"/>
        <w:right w:val="none" w:sz="0" w:space="0" w:color="auto"/>
      </w:divBdr>
    </w:div>
    <w:div w:id="881787173">
      <w:bodyDiv w:val="1"/>
      <w:marLeft w:val="0"/>
      <w:marRight w:val="0"/>
      <w:marTop w:val="0"/>
      <w:marBottom w:val="0"/>
      <w:divBdr>
        <w:top w:val="none" w:sz="0" w:space="0" w:color="auto"/>
        <w:left w:val="none" w:sz="0" w:space="0" w:color="auto"/>
        <w:bottom w:val="none" w:sz="0" w:space="0" w:color="auto"/>
        <w:right w:val="none" w:sz="0" w:space="0" w:color="auto"/>
      </w:divBdr>
    </w:div>
    <w:div w:id="936253015">
      <w:bodyDiv w:val="1"/>
      <w:marLeft w:val="0"/>
      <w:marRight w:val="0"/>
      <w:marTop w:val="0"/>
      <w:marBottom w:val="0"/>
      <w:divBdr>
        <w:top w:val="none" w:sz="0" w:space="0" w:color="auto"/>
        <w:left w:val="none" w:sz="0" w:space="0" w:color="auto"/>
        <w:bottom w:val="none" w:sz="0" w:space="0" w:color="auto"/>
        <w:right w:val="none" w:sz="0" w:space="0" w:color="auto"/>
      </w:divBdr>
      <w:divsChild>
        <w:div w:id="2011906147">
          <w:marLeft w:val="0"/>
          <w:marRight w:val="0"/>
          <w:marTop w:val="0"/>
          <w:marBottom w:val="0"/>
          <w:divBdr>
            <w:top w:val="none" w:sz="0" w:space="0" w:color="auto"/>
            <w:left w:val="none" w:sz="0" w:space="0" w:color="auto"/>
            <w:bottom w:val="none" w:sz="0" w:space="0" w:color="auto"/>
            <w:right w:val="none" w:sz="0" w:space="0" w:color="auto"/>
          </w:divBdr>
        </w:div>
      </w:divsChild>
    </w:div>
    <w:div w:id="954411472">
      <w:bodyDiv w:val="1"/>
      <w:marLeft w:val="0"/>
      <w:marRight w:val="0"/>
      <w:marTop w:val="0"/>
      <w:marBottom w:val="0"/>
      <w:divBdr>
        <w:top w:val="none" w:sz="0" w:space="0" w:color="auto"/>
        <w:left w:val="none" w:sz="0" w:space="0" w:color="auto"/>
        <w:bottom w:val="none" w:sz="0" w:space="0" w:color="auto"/>
        <w:right w:val="none" w:sz="0" w:space="0" w:color="auto"/>
      </w:divBdr>
    </w:div>
    <w:div w:id="991640568">
      <w:bodyDiv w:val="1"/>
      <w:marLeft w:val="0"/>
      <w:marRight w:val="0"/>
      <w:marTop w:val="0"/>
      <w:marBottom w:val="0"/>
      <w:divBdr>
        <w:top w:val="none" w:sz="0" w:space="0" w:color="auto"/>
        <w:left w:val="none" w:sz="0" w:space="0" w:color="auto"/>
        <w:bottom w:val="none" w:sz="0" w:space="0" w:color="auto"/>
        <w:right w:val="none" w:sz="0" w:space="0" w:color="auto"/>
      </w:divBdr>
    </w:div>
    <w:div w:id="1009675617">
      <w:bodyDiv w:val="1"/>
      <w:marLeft w:val="0"/>
      <w:marRight w:val="0"/>
      <w:marTop w:val="0"/>
      <w:marBottom w:val="0"/>
      <w:divBdr>
        <w:top w:val="none" w:sz="0" w:space="0" w:color="auto"/>
        <w:left w:val="none" w:sz="0" w:space="0" w:color="auto"/>
        <w:bottom w:val="none" w:sz="0" w:space="0" w:color="auto"/>
        <w:right w:val="none" w:sz="0" w:space="0" w:color="auto"/>
      </w:divBdr>
    </w:div>
    <w:div w:id="1012686138">
      <w:bodyDiv w:val="1"/>
      <w:marLeft w:val="0"/>
      <w:marRight w:val="0"/>
      <w:marTop w:val="0"/>
      <w:marBottom w:val="0"/>
      <w:divBdr>
        <w:top w:val="none" w:sz="0" w:space="0" w:color="auto"/>
        <w:left w:val="none" w:sz="0" w:space="0" w:color="auto"/>
        <w:bottom w:val="none" w:sz="0" w:space="0" w:color="auto"/>
        <w:right w:val="none" w:sz="0" w:space="0" w:color="auto"/>
      </w:divBdr>
    </w:div>
    <w:div w:id="1030109842">
      <w:bodyDiv w:val="1"/>
      <w:marLeft w:val="0"/>
      <w:marRight w:val="0"/>
      <w:marTop w:val="0"/>
      <w:marBottom w:val="0"/>
      <w:divBdr>
        <w:top w:val="none" w:sz="0" w:space="0" w:color="auto"/>
        <w:left w:val="none" w:sz="0" w:space="0" w:color="auto"/>
        <w:bottom w:val="none" w:sz="0" w:space="0" w:color="auto"/>
        <w:right w:val="none" w:sz="0" w:space="0" w:color="auto"/>
      </w:divBdr>
    </w:div>
    <w:div w:id="1039936160">
      <w:bodyDiv w:val="1"/>
      <w:marLeft w:val="0"/>
      <w:marRight w:val="0"/>
      <w:marTop w:val="0"/>
      <w:marBottom w:val="0"/>
      <w:divBdr>
        <w:top w:val="none" w:sz="0" w:space="0" w:color="auto"/>
        <w:left w:val="none" w:sz="0" w:space="0" w:color="auto"/>
        <w:bottom w:val="none" w:sz="0" w:space="0" w:color="auto"/>
        <w:right w:val="none" w:sz="0" w:space="0" w:color="auto"/>
      </w:divBdr>
    </w:div>
    <w:div w:id="1057314428">
      <w:bodyDiv w:val="1"/>
      <w:marLeft w:val="0"/>
      <w:marRight w:val="0"/>
      <w:marTop w:val="0"/>
      <w:marBottom w:val="0"/>
      <w:divBdr>
        <w:top w:val="none" w:sz="0" w:space="0" w:color="auto"/>
        <w:left w:val="none" w:sz="0" w:space="0" w:color="auto"/>
        <w:bottom w:val="none" w:sz="0" w:space="0" w:color="auto"/>
        <w:right w:val="none" w:sz="0" w:space="0" w:color="auto"/>
      </w:divBdr>
    </w:div>
    <w:div w:id="1064450924">
      <w:bodyDiv w:val="1"/>
      <w:marLeft w:val="0"/>
      <w:marRight w:val="0"/>
      <w:marTop w:val="0"/>
      <w:marBottom w:val="0"/>
      <w:divBdr>
        <w:top w:val="none" w:sz="0" w:space="0" w:color="auto"/>
        <w:left w:val="none" w:sz="0" w:space="0" w:color="auto"/>
        <w:bottom w:val="none" w:sz="0" w:space="0" w:color="auto"/>
        <w:right w:val="none" w:sz="0" w:space="0" w:color="auto"/>
      </w:divBdr>
    </w:div>
    <w:div w:id="1102190930">
      <w:bodyDiv w:val="1"/>
      <w:marLeft w:val="0"/>
      <w:marRight w:val="0"/>
      <w:marTop w:val="0"/>
      <w:marBottom w:val="0"/>
      <w:divBdr>
        <w:top w:val="none" w:sz="0" w:space="0" w:color="auto"/>
        <w:left w:val="none" w:sz="0" w:space="0" w:color="auto"/>
        <w:bottom w:val="none" w:sz="0" w:space="0" w:color="auto"/>
        <w:right w:val="none" w:sz="0" w:space="0" w:color="auto"/>
      </w:divBdr>
    </w:div>
    <w:div w:id="1105422846">
      <w:bodyDiv w:val="1"/>
      <w:marLeft w:val="0"/>
      <w:marRight w:val="0"/>
      <w:marTop w:val="0"/>
      <w:marBottom w:val="0"/>
      <w:divBdr>
        <w:top w:val="none" w:sz="0" w:space="0" w:color="auto"/>
        <w:left w:val="none" w:sz="0" w:space="0" w:color="auto"/>
        <w:bottom w:val="none" w:sz="0" w:space="0" w:color="auto"/>
        <w:right w:val="none" w:sz="0" w:space="0" w:color="auto"/>
      </w:divBdr>
    </w:div>
    <w:div w:id="1121261452">
      <w:bodyDiv w:val="1"/>
      <w:marLeft w:val="0"/>
      <w:marRight w:val="0"/>
      <w:marTop w:val="0"/>
      <w:marBottom w:val="0"/>
      <w:divBdr>
        <w:top w:val="none" w:sz="0" w:space="0" w:color="auto"/>
        <w:left w:val="none" w:sz="0" w:space="0" w:color="auto"/>
        <w:bottom w:val="none" w:sz="0" w:space="0" w:color="auto"/>
        <w:right w:val="none" w:sz="0" w:space="0" w:color="auto"/>
      </w:divBdr>
    </w:div>
    <w:div w:id="1121263118">
      <w:bodyDiv w:val="1"/>
      <w:marLeft w:val="0"/>
      <w:marRight w:val="0"/>
      <w:marTop w:val="0"/>
      <w:marBottom w:val="0"/>
      <w:divBdr>
        <w:top w:val="none" w:sz="0" w:space="0" w:color="auto"/>
        <w:left w:val="none" w:sz="0" w:space="0" w:color="auto"/>
        <w:bottom w:val="none" w:sz="0" w:space="0" w:color="auto"/>
        <w:right w:val="none" w:sz="0" w:space="0" w:color="auto"/>
      </w:divBdr>
    </w:div>
    <w:div w:id="1147479270">
      <w:bodyDiv w:val="1"/>
      <w:marLeft w:val="0"/>
      <w:marRight w:val="0"/>
      <w:marTop w:val="0"/>
      <w:marBottom w:val="0"/>
      <w:divBdr>
        <w:top w:val="none" w:sz="0" w:space="0" w:color="auto"/>
        <w:left w:val="none" w:sz="0" w:space="0" w:color="auto"/>
        <w:bottom w:val="none" w:sz="0" w:space="0" w:color="auto"/>
        <w:right w:val="none" w:sz="0" w:space="0" w:color="auto"/>
      </w:divBdr>
    </w:div>
    <w:div w:id="1169447857">
      <w:bodyDiv w:val="1"/>
      <w:marLeft w:val="0"/>
      <w:marRight w:val="0"/>
      <w:marTop w:val="0"/>
      <w:marBottom w:val="0"/>
      <w:divBdr>
        <w:top w:val="none" w:sz="0" w:space="0" w:color="auto"/>
        <w:left w:val="none" w:sz="0" w:space="0" w:color="auto"/>
        <w:bottom w:val="none" w:sz="0" w:space="0" w:color="auto"/>
        <w:right w:val="none" w:sz="0" w:space="0" w:color="auto"/>
      </w:divBdr>
    </w:div>
    <w:div w:id="1175265348">
      <w:bodyDiv w:val="1"/>
      <w:marLeft w:val="0"/>
      <w:marRight w:val="0"/>
      <w:marTop w:val="0"/>
      <w:marBottom w:val="0"/>
      <w:divBdr>
        <w:top w:val="none" w:sz="0" w:space="0" w:color="auto"/>
        <w:left w:val="none" w:sz="0" w:space="0" w:color="auto"/>
        <w:bottom w:val="none" w:sz="0" w:space="0" w:color="auto"/>
        <w:right w:val="none" w:sz="0" w:space="0" w:color="auto"/>
      </w:divBdr>
    </w:div>
    <w:div w:id="1180194597">
      <w:bodyDiv w:val="1"/>
      <w:marLeft w:val="0"/>
      <w:marRight w:val="0"/>
      <w:marTop w:val="0"/>
      <w:marBottom w:val="0"/>
      <w:divBdr>
        <w:top w:val="none" w:sz="0" w:space="0" w:color="auto"/>
        <w:left w:val="none" w:sz="0" w:space="0" w:color="auto"/>
        <w:bottom w:val="none" w:sz="0" w:space="0" w:color="auto"/>
        <w:right w:val="none" w:sz="0" w:space="0" w:color="auto"/>
      </w:divBdr>
    </w:div>
    <w:div w:id="1210067677">
      <w:bodyDiv w:val="1"/>
      <w:marLeft w:val="0"/>
      <w:marRight w:val="0"/>
      <w:marTop w:val="0"/>
      <w:marBottom w:val="0"/>
      <w:divBdr>
        <w:top w:val="none" w:sz="0" w:space="0" w:color="auto"/>
        <w:left w:val="none" w:sz="0" w:space="0" w:color="auto"/>
        <w:bottom w:val="none" w:sz="0" w:space="0" w:color="auto"/>
        <w:right w:val="none" w:sz="0" w:space="0" w:color="auto"/>
      </w:divBdr>
    </w:div>
    <w:div w:id="1234392261">
      <w:bodyDiv w:val="1"/>
      <w:marLeft w:val="0"/>
      <w:marRight w:val="0"/>
      <w:marTop w:val="0"/>
      <w:marBottom w:val="0"/>
      <w:divBdr>
        <w:top w:val="none" w:sz="0" w:space="0" w:color="auto"/>
        <w:left w:val="none" w:sz="0" w:space="0" w:color="auto"/>
        <w:bottom w:val="none" w:sz="0" w:space="0" w:color="auto"/>
        <w:right w:val="none" w:sz="0" w:space="0" w:color="auto"/>
      </w:divBdr>
    </w:div>
    <w:div w:id="1234774676">
      <w:bodyDiv w:val="1"/>
      <w:marLeft w:val="0"/>
      <w:marRight w:val="0"/>
      <w:marTop w:val="0"/>
      <w:marBottom w:val="0"/>
      <w:divBdr>
        <w:top w:val="none" w:sz="0" w:space="0" w:color="auto"/>
        <w:left w:val="none" w:sz="0" w:space="0" w:color="auto"/>
        <w:bottom w:val="none" w:sz="0" w:space="0" w:color="auto"/>
        <w:right w:val="none" w:sz="0" w:space="0" w:color="auto"/>
      </w:divBdr>
    </w:div>
    <w:div w:id="1250382616">
      <w:bodyDiv w:val="1"/>
      <w:marLeft w:val="0"/>
      <w:marRight w:val="0"/>
      <w:marTop w:val="0"/>
      <w:marBottom w:val="0"/>
      <w:divBdr>
        <w:top w:val="none" w:sz="0" w:space="0" w:color="auto"/>
        <w:left w:val="none" w:sz="0" w:space="0" w:color="auto"/>
        <w:bottom w:val="none" w:sz="0" w:space="0" w:color="auto"/>
        <w:right w:val="none" w:sz="0" w:space="0" w:color="auto"/>
      </w:divBdr>
    </w:div>
    <w:div w:id="1251936544">
      <w:bodyDiv w:val="1"/>
      <w:marLeft w:val="0"/>
      <w:marRight w:val="0"/>
      <w:marTop w:val="0"/>
      <w:marBottom w:val="0"/>
      <w:divBdr>
        <w:top w:val="none" w:sz="0" w:space="0" w:color="auto"/>
        <w:left w:val="none" w:sz="0" w:space="0" w:color="auto"/>
        <w:bottom w:val="none" w:sz="0" w:space="0" w:color="auto"/>
        <w:right w:val="none" w:sz="0" w:space="0" w:color="auto"/>
      </w:divBdr>
    </w:div>
    <w:div w:id="1280840233">
      <w:bodyDiv w:val="1"/>
      <w:marLeft w:val="0"/>
      <w:marRight w:val="0"/>
      <w:marTop w:val="0"/>
      <w:marBottom w:val="0"/>
      <w:divBdr>
        <w:top w:val="none" w:sz="0" w:space="0" w:color="auto"/>
        <w:left w:val="none" w:sz="0" w:space="0" w:color="auto"/>
        <w:bottom w:val="none" w:sz="0" w:space="0" w:color="auto"/>
        <w:right w:val="none" w:sz="0" w:space="0" w:color="auto"/>
      </w:divBdr>
    </w:div>
    <w:div w:id="1281453483">
      <w:bodyDiv w:val="1"/>
      <w:marLeft w:val="0"/>
      <w:marRight w:val="0"/>
      <w:marTop w:val="0"/>
      <w:marBottom w:val="0"/>
      <w:divBdr>
        <w:top w:val="none" w:sz="0" w:space="0" w:color="auto"/>
        <w:left w:val="none" w:sz="0" w:space="0" w:color="auto"/>
        <w:bottom w:val="none" w:sz="0" w:space="0" w:color="auto"/>
        <w:right w:val="none" w:sz="0" w:space="0" w:color="auto"/>
      </w:divBdr>
      <w:divsChild>
        <w:div w:id="1701660518">
          <w:marLeft w:val="0"/>
          <w:marRight w:val="0"/>
          <w:marTop w:val="0"/>
          <w:marBottom w:val="0"/>
          <w:divBdr>
            <w:top w:val="none" w:sz="0" w:space="0" w:color="auto"/>
            <w:left w:val="none" w:sz="0" w:space="0" w:color="auto"/>
            <w:bottom w:val="none" w:sz="0" w:space="0" w:color="auto"/>
            <w:right w:val="none" w:sz="0" w:space="0" w:color="auto"/>
          </w:divBdr>
        </w:div>
        <w:div w:id="866142191">
          <w:marLeft w:val="0"/>
          <w:marRight w:val="0"/>
          <w:marTop w:val="0"/>
          <w:marBottom w:val="0"/>
          <w:divBdr>
            <w:top w:val="none" w:sz="0" w:space="0" w:color="auto"/>
            <w:left w:val="none" w:sz="0" w:space="0" w:color="auto"/>
            <w:bottom w:val="none" w:sz="0" w:space="0" w:color="auto"/>
            <w:right w:val="none" w:sz="0" w:space="0" w:color="auto"/>
          </w:divBdr>
        </w:div>
        <w:div w:id="948010790">
          <w:marLeft w:val="0"/>
          <w:marRight w:val="0"/>
          <w:marTop w:val="0"/>
          <w:marBottom w:val="0"/>
          <w:divBdr>
            <w:top w:val="none" w:sz="0" w:space="0" w:color="auto"/>
            <w:left w:val="none" w:sz="0" w:space="0" w:color="auto"/>
            <w:bottom w:val="none" w:sz="0" w:space="0" w:color="auto"/>
            <w:right w:val="none" w:sz="0" w:space="0" w:color="auto"/>
          </w:divBdr>
        </w:div>
        <w:div w:id="59135548">
          <w:marLeft w:val="0"/>
          <w:marRight w:val="0"/>
          <w:marTop w:val="0"/>
          <w:marBottom w:val="0"/>
          <w:divBdr>
            <w:top w:val="none" w:sz="0" w:space="0" w:color="auto"/>
            <w:left w:val="none" w:sz="0" w:space="0" w:color="auto"/>
            <w:bottom w:val="none" w:sz="0" w:space="0" w:color="auto"/>
            <w:right w:val="none" w:sz="0" w:space="0" w:color="auto"/>
          </w:divBdr>
        </w:div>
        <w:div w:id="1716929421">
          <w:marLeft w:val="0"/>
          <w:marRight w:val="0"/>
          <w:marTop w:val="0"/>
          <w:marBottom w:val="0"/>
          <w:divBdr>
            <w:top w:val="none" w:sz="0" w:space="0" w:color="auto"/>
            <w:left w:val="none" w:sz="0" w:space="0" w:color="auto"/>
            <w:bottom w:val="none" w:sz="0" w:space="0" w:color="auto"/>
            <w:right w:val="none" w:sz="0" w:space="0" w:color="auto"/>
          </w:divBdr>
        </w:div>
        <w:div w:id="439380359">
          <w:marLeft w:val="0"/>
          <w:marRight w:val="0"/>
          <w:marTop w:val="0"/>
          <w:marBottom w:val="0"/>
          <w:divBdr>
            <w:top w:val="none" w:sz="0" w:space="0" w:color="auto"/>
            <w:left w:val="none" w:sz="0" w:space="0" w:color="auto"/>
            <w:bottom w:val="none" w:sz="0" w:space="0" w:color="auto"/>
            <w:right w:val="none" w:sz="0" w:space="0" w:color="auto"/>
          </w:divBdr>
        </w:div>
        <w:div w:id="2090761184">
          <w:marLeft w:val="0"/>
          <w:marRight w:val="0"/>
          <w:marTop w:val="0"/>
          <w:marBottom w:val="0"/>
          <w:divBdr>
            <w:top w:val="none" w:sz="0" w:space="0" w:color="auto"/>
            <w:left w:val="none" w:sz="0" w:space="0" w:color="auto"/>
            <w:bottom w:val="none" w:sz="0" w:space="0" w:color="auto"/>
            <w:right w:val="none" w:sz="0" w:space="0" w:color="auto"/>
          </w:divBdr>
        </w:div>
        <w:div w:id="2065323161">
          <w:marLeft w:val="0"/>
          <w:marRight w:val="0"/>
          <w:marTop w:val="0"/>
          <w:marBottom w:val="0"/>
          <w:divBdr>
            <w:top w:val="none" w:sz="0" w:space="0" w:color="auto"/>
            <w:left w:val="none" w:sz="0" w:space="0" w:color="auto"/>
            <w:bottom w:val="none" w:sz="0" w:space="0" w:color="auto"/>
            <w:right w:val="none" w:sz="0" w:space="0" w:color="auto"/>
          </w:divBdr>
        </w:div>
        <w:div w:id="596711758">
          <w:marLeft w:val="0"/>
          <w:marRight w:val="0"/>
          <w:marTop w:val="0"/>
          <w:marBottom w:val="0"/>
          <w:divBdr>
            <w:top w:val="none" w:sz="0" w:space="0" w:color="auto"/>
            <w:left w:val="none" w:sz="0" w:space="0" w:color="auto"/>
            <w:bottom w:val="none" w:sz="0" w:space="0" w:color="auto"/>
            <w:right w:val="none" w:sz="0" w:space="0" w:color="auto"/>
          </w:divBdr>
        </w:div>
      </w:divsChild>
    </w:div>
    <w:div w:id="1303924013">
      <w:bodyDiv w:val="1"/>
      <w:marLeft w:val="0"/>
      <w:marRight w:val="0"/>
      <w:marTop w:val="0"/>
      <w:marBottom w:val="0"/>
      <w:divBdr>
        <w:top w:val="none" w:sz="0" w:space="0" w:color="auto"/>
        <w:left w:val="none" w:sz="0" w:space="0" w:color="auto"/>
        <w:bottom w:val="none" w:sz="0" w:space="0" w:color="auto"/>
        <w:right w:val="none" w:sz="0" w:space="0" w:color="auto"/>
      </w:divBdr>
      <w:divsChild>
        <w:div w:id="519777162">
          <w:marLeft w:val="0"/>
          <w:marRight w:val="0"/>
          <w:marTop w:val="0"/>
          <w:marBottom w:val="0"/>
          <w:divBdr>
            <w:top w:val="none" w:sz="0" w:space="0" w:color="auto"/>
            <w:left w:val="none" w:sz="0" w:space="0" w:color="auto"/>
            <w:bottom w:val="none" w:sz="0" w:space="0" w:color="auto"/>
            <w:right w:val="none" w:sz="0" w:space="0" w:color="auto"/>
          </w:divBdr>
          <w:divsChild>
            <w:div w:id="1836992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7414659">
      <w:bodyDiv w:val="1"/>
      <w:marLeft w:val="0"/>
      <w:marRight w:val="0"/>
      <w:marTop w:val="0"/>
      <w:marBottom w:val="0"/>
      <w:divBdr>
        <w:top w:val="none" w:sz="0" w:space="0" w:color="auto"/>
        <w:left w:val="none" w:sz="0" w:space="0" w:color="auto"/>
        <w:bottom w:val="none" w:sz="0" w:space="0" w:color="auto"/>
        <w:right w:val="none" w:sz="0" w:space="0" w:color="auto"/>
      </w:divBdr>
    </w:div>
    <w:div w:id="1350374221">
      <w:bodyDiv w:val="1"/>
      <w:marLeft w:val="0"/>
      <w:marRight w:val="0"/>
      <w:marTop w:val="0"/>
      <w:marBottom w:val="0"/>
      <w:divBdr>
        <w:top w:val="none" w:sz="0" w:space="0" w:color="auto"/>
        <w:left w:val="none" w:sz="0" w:space="0" w:color="auto"/>
        <w:bottom w:val="none" w:sz="0" w:space="0" w:color="auto"/>
        <w:right w:val="none" w:sz="0" w:space="0" w:color="auto"/>
      </w:divBdr>
    </w:div>
    <w:div w:id="1354766943">
      <w:bodyDiv w:val="1"/>
      <w:marLeft w:val="0"/>
      <w:marRight w:val="0"/>
      <w:marTop w:val="0"/>
      <w:marBottom w:val="0"/>
      <w:divBdr>
        <w:top w:val="none" w:sz="0" w:space="0" w:color="auto"/>
        <w:left w:val="none" w:sz="0" w:space="0" w:color="auto"/>
        <w:bottom w:val="none" w:sz="0" w:space="0" w:color="auto"/>
        <w:right w:val="none" w:sz="0" w:space="0" w:color="auto"/>
      </w:divBdr>
    </w:div>
    <w:div w:id="1487086547">
      <w:bodyDiv w:val="1"/>
      <w:marLeft w:val="0"/>
      <w:marRight w:val="0"/>
      <w:marTop w:val="0"/>
      <w:marBottom w:val="0"/>
      <w:divBdr>
        <w:top w:val="none" w:sz="0" w:space="0" w:color="auto"/>
        <w:left w:val="none" w:sz="0" w:space="0" w:color="auto"/>
        <w:bottom w:val="none" w:sz="0" w:space="0" w:color="auto"/>
        <w:right w:val="none" w:sz="0" w:space="0" w:color="auto"/>
      </w:divBdr>
      <w:divsChild>
        <w:div w:id="154154185">
          <w:marLeft w:val="0"/>
          <w:marRight w:val="0"/>
          <w:marTop w:val="0"/>
          <w:marBottom w:val="0"/>
          <w:divBdr>
            <w:top w:val="none" w:sz="0" w:space="0" w:color="auto"/>
            <w:left w:val="none" w:sz="0" w:space="0" w:color="auto"/>
            <w:bottom w:val="none" w:sz="0" w:space="0" w:color="auto"/>
            <w:right w:val="none" w:sz="0" w:space="0" w:color="auto"/>
          </w:divBdr>
        </w:div>
        <w:div w:id="325209094">
          <w:marLeft w:val="0"/>
          <w:marRight w:val="0"/>
          <w:marTop w:val="0"/>
          <w:marBottom w:val="0"/>
          <w:divBdr>
            <w:top w:val="none" w:sz="0" w:space="0" w:color="auto"/>
            <w:left w:val="none" w:sz="0" w:space="0" w:color="auto"/>
            <w:bottom w:val="none" w:sz="0" w:space="0" w:color="auto"/>
            <w:right w:val="none" w:sz="0" w:space="0" w:color="auto"/>
          </w:divBdr>
        </w:div>
        <w:div w:id="691225584">
          <w:marLeft w:val="0"/>
          <w:marRight w:val="0"/>
          <w:marTop w:val="0"/>
          <w:marBottom w:val="0"/>
          <w:divBdr>
            <w:top w:val="none" w:sz="0" w:space="0" w:color="auto"/>
            <w:left w:val="none" w:sz="0" w:space="0" w:color="auto"/>
            <w:bottom w:val="none" w:sz="0" w:space="0" w:color="auto"/>
            <w:right w:val="none" w:sz="0" w:space="0" w:color="auto"/>
          </w:divBdr>
        </w:div>
        <w:div w:id="1485655822">
          <w:marLeft w:val="0"/>
          <w:marRight w:val="0"/>
          <w:marTop w:val="0"/>
          <w:marBottom w:val="0"/>
          <w:divBdr>
            <w:top w:val="none" w:sz="0" w:space="0" w:color="auto"/>
            <w:left w:val="none" w:sz="0" w:space="0" w:color="auto"/>
            <w:bottom w:val="none" w:sz="0" w:space="0" w:color="auto"/>
            <w:right w:val="none" w:sz="0" w:space="0" w:color="auto"/>
          </w:divBdr>
        </w:div>
        <w:div w:id="2122798611">
          <w:marLeft w:val="0"/>
          <w:marRight w:val="0"/>
          <w:marTop w:val="0"/>
          <w:marBottom w:val="0"/>
          <w:divBdr>
            <w:top w:val="none" w:sz="0" w:space="0" w:color="auto"/>
            <w:left w:val="none" w:sz="0" w:space="0" w:color="auto"/>
            <w:bottom w:val="none" w:sz="0" w:space="0" w:color="auto"/>
            <w:right w:val="none" w:sz="0" w:space="0" w:color="auto"/>
          </w:divBdr>
        </w:div>
        <w:div w:id="995231830">
          <w:marLeft w:val="0"/>
          <w:marRight w:val="0"/>
          <w:marTop w:val="0"/>
          <w:marBottom w:val="0"/>
          <w:divBdr>
            <w:top w:val="none" w:sz="0" w:space="0" w:color="auto"/>
            <w:left w:val="none" w:sz="0" w:space="0" w:color="auto"/>
            <w:bottom w:val="none" w:sz="0" w:space="0" w:color="auto"/>
            <w:right w:val="none" w:sz="0" w:space="0" w:color="auto"/>
          </w:divBdr>
        </w:div>
        <w:div w:id="1274896770">
          <w:marLeft w:val="0"/>
          <w:marRight w:val="0"/>
          <w:marTop w:val="0"/>
          <w:marBottom w:val="0"/>
          <w:divBdr>
            <w:top w:val="none" w:sz="0" w:space="0" w:color="auto"/>
            <w:left w:val="none" w:sz="0" w:space="0" w:color="auto"/>
            <w:bottom w:val="none" w:sz="0" w:space="0" w:color="auto"/>
            <w:right w:val="none" w:sz="0" w:space="0" w:color="auto"/>
          </w:divBdr>
        </w:div>
        <w:div w:id="1323772921">
          <w:marLeft w:val="0"/>
          <w:marRight w:val="0"/>
          <w:marTop w:val="0"/>
          <w:marBottom w:val="0"/>
          <w:divBdr>
            <w:top w:val="none" w:sz="0" w:space="0" w:color="auto"/>
            <w:left w:val="none" w:sz="0" w:space="0" w:color="auto"/>
            <w:bottom w:val="none" w:sz="0" w:space="0" w:color="auto"/>
            <w:right w:val="none" w:sz="0" w:space="0" w:color="auto"/>
          </w:divBdr>
        </w:div>
        <w:div w:id="126552117">
          <w:marLeft w:val="0"/>
          <w:marRight w:val="0"/>
          <w:marTop w:val="0"/>
          <w:marBottom w:val="0"/>
          <w:divBdr>
            <w:top w:val="none" w:sz="0" w:space="0" w:color="auto"/>
            <w:left w:val="none" w:sz="0" w:space="0" w:color="auto"/>
            <w:bottom w:val="none" w:sz="0" w:space="0" w:color="auto"/>
            <w:right w:val="none" w:sz="0" w:space="0" w:color="auto"/>
          </w:divBdr>
        </w:div>
      </w:divsChild>
    </w:div>
    <w:div w:id="1491631624">
      <w:bodyDiv w:val="1"/>
      <w:marLeft w:val="0"/>
      <w:marRight w:val="0"/>
      <w:marTop w:val="0"/>
      <w:marBottom w:val="0"/>
      <w:divBdr>
        <w:top w:val="none" w:sz="0" w:space="0" w:color="auto"/>
        <w:left w:val="none" w:sz="0" w:space="0" w:color="auto"/>
        <w:bottom w:val="none" w:sz="0" w:space="0" w:color="auto"/>
        <w:right w:val="none" w:sz="0" w:space="0" w:color="auto"/>
      </w:divBdr>
    </w:div>
    <w:div w:id="1535539731">
      <w:bodyDiv w:val="1"/>
      <w:marLeft w:val="0"/>
      <w:marRight w:val="0"/>
      <w:marTop w:val="0"/>
      <w:marBottom w:val="0"/>
      <w:divBdr>
        <w:top w:val="none" w:sz="0" w:space="0" w:color="auto"/>
        <w:left w:val="none" w:sz="0" w:space="0" w:color="auto"/>
        <w:bottom w:val="none" w:sz="0" w:space="0" w:color="auto"/>
        <w:right w:val="none" w:sz="0" w:space="0" w:color="auto"/>
      </w:divBdr>
    </w:div>
    <w:div w:id="1540240332">
      <w:bodyDiv w:val="1"/>
      <w:marLeft w:val="0"/>
      <w:marRight w:val="0"/>
      <w:marTop w:val="0"/>
      <w:marBottom w:val="0"/>
      <w:divBdr>
        <w:top w:val="none" w:sz="0" w:space="0" w:color="auto"/>
        <w:left w:val="none" w:sz="0" w:space="0" w:color="auto"/>
        <w:bottom w:val="none" w:sz="0" w:space="0" w:color="auto"/>
        <w:right w:val="none" w:sz="0" w:space="0" w:color="auto"/>
      </w:divBdr>
    </w:div>
    <w:div w:id="1579712453">
      <w:bodyDiv w:val="1"/>
      <w:marLeft w:val="0"/>
      <w:marRight w:val="0"/>
      <w:marTop w:val="0"/>
      <w:marBottom w:val="0"/>
      <w:divBdr>
        <w:top w:val="none" w:sz="0" w:space="0" w:color="auto"/>
        <w:left w:val="none" w:sz="0" w:space="0" w:color="auto"/>
        <w:bottom w:val="none" w:sz="0" w:space="0" w:color="auto"/>
        <w:right w:val="none" w:sz="0" w:space="0" w:color="auto"/>
      </w:divBdr>
    </w:div>
    <w:div w:id="1580093875">
      <w:bodyDiv w:val="1"/>
      <w:marLeft w:val="0"/>
      <w:marRight w:val="0"/>
      <w:marTop w:val="0"/>
      <w:marBottom w:val="0"/>
      <w:divBdr>
        <w:top w:val="none" w:sz="0" w:space="0" w:color="auto"/>
        <w:left w:val="none" w:sz="0" w:space="0" w:color="auto"/>
        <w:bottom w:val="none" w:sz="0" w:space="0" w:color="auto"/>
        <w:right w:val="none" w:sz="0" w:space="0" w:color="auto"/>
      </w:divBdr>
    </w:div>
    <w:div w:id="1583445916">
      <w:bodyDiv w:val="1"/>
      <w:marLeft w:val="0"/>
      <w:marRight w:val="0"/>
      <w:marTop w:val="0"/>
      <w:marBottom w:val="0"/>
      <w:divBdr>
        <w:top w:val="none" w:sz="0" w:space="0" w:color="auto"/>
        <w:left w:val="none" w:sz="0" w:space="0" w:color="auto"/>
        <w:bottom w:val="none" w:sz="0" w:space="0" w:color="auto"/>
        <w:right w:val="none" w:sz="0" w:space="0" w:color="auto"/>
      </w:divBdr>
    </w:div>
    <w:div w:id="1592545802">
      <w:bodyDiv w:val="1"/>
      <w:marLeft w:val="0"/>
      <w:marRight w:val="0"/>
      <w:marTop w:val="0"/>
      <w:marBottom w:val="0"/>
      <w:divBdr>
        <w:top w:val="none" w:sz="0" w:space="0" w:color="auto"/>
        <w:left w:val="none" w:sz="0" w:space="0" w:color="auto"/>
        <w:bottom w:val="none" w:sz="0" w:space="0" w:color="auto"/>
        <w:right w:val="none" w:sz="0" w:space="0" w:color="auto"/>
      </w:divBdr>
    </w:div>
    <w:div w:id="1603370662">
      <w:bodyDiv w:val="1"/>
      <w:marLeft w:val="0"/>
      <w:marRight w:val="0"/>
      <w:marTop w:val="0"/>
      <w:marBottom w:val="0"/>
      <w:divBdr>
        <w:top w:val="none" w:sz="0" w:space="0" w:color="auto"/>
        <w:left w:val="none" w:sz="0" w:space="0" w:color="auto"/>
        <w:bottom w:val="none" w:sz="0" w:space="0" w:color="auto"/>
        <w:right w:val="none" w:sz="0" w:space="0" w:color="auto"/>
      </w:divBdr>
    </w:div>
    <w:div w:id="1604915087">
      <w:bodyDiv w:val="1"/>
      <w:marLeft w:val="0"/>
      <w:marRight w:val="0"/>
      <w:marTop w:val="0"/>
      <w:marBottom w:val="0"/>
      <w:divBdr>
        <w:top w:val="none" w:sz="0" w:space="0" w:color="auto"/>
        <w:left w:val="none" w:sz="0" w:space="0" w:color="auto"/>
        <w:bottom w:val="none" w:sz="0" w:space="0" w:color="auto"/>
        <w:right w:val="none" w:sz="0" w:space="0" w:color="auto"/>
      </w:divBdr>
    </w:div>
    <w:div w:id="1667323341">
      <w:bodyDiv w:val="1"/>
      <w:marLeft w:val="0"/>
      <w:marRight w:val="0"/>
      <w:marTop w:val="0"/>
      <w:marBottom w:val="0"/>
      <w:divBdr>
        <w:top w:val="none" w:sz="0" w:space="0" w:color="auto"/>
        <w:left w:val="none" w:sz="0" w:space="0" w:color="auto"/>
        <w:bottom w:val="none" w:sz="0" w:space="0" w:color="auto"/>
        <w:right w:val="none" w:sz="0" w:space="0" w:color="auto"/>
      </w:divBdr>
    </w:div>
    <w:div w:id="1699694197">
      <w:bodyDiv w:val="1"/>
      <w:marLeft w:val="0"/>
      <w:marRight w:val="0"/>
      <w:marTop w:val="0"/>
      <w:marBottom w:val="0"/>
      <w:divBdr>
        <w:top w:val="none" w:sz="0" w:space="0" w:color="auto"/>
        <w:left w:val="none" w:sz="0" w:space="0" w:color="auto"/>
        <w:bottom w:val="none" w:sz="0" w:space="0" w:color="auto"/>
        <w:right w:val="none" w:sz="0" w:space="0" w:color="auto"/>
      </w:divBdr>
    </w:div>
    <w:div w:id="1755475738">
      <w:bodyDiv w:val="1"/>
      <w:marLeft w:val="0"/>
      <w:marRight w:val="0"/>
      <w:marTop w:val="0"/>
      <w:marBottom w:val="0"/>
      <w:divBdr>
        <w:top w:val="none" w:sz="0" w:space="0" w:color="auto"/>
        <w:left w:val="none" w:sz="0" w:space="0" w:color="auto"/>
        <w:bottom w:val="none" w:sz="0" w:space="0" w:color="auto"/>
        <w:right w:val="none" w:sz="0" w:space="0" w:color="auto"/>
      </w:divBdr>
    </w:div>
    <w:div w:id="1770586212">
      <w:bodyDiv w:val="1"/>
      <w:marLeft w:val="0"/>
      <w:marRight w:val="0"/>
      <w:marTop w:val="0"/>
      <w:marBottom w:val="0"/>
      <w:divBdr>
        <w:top w:val="none" w:sz="0" w:space="0" w:color="auto"/>
        <w:left w:val="none" w:sz="0" w:space="0" w:color="auto"/>
        <w:bottom w:val="none" w:sz="0" w:space="0" w:color="auto"/>
        <w:right w:val="none" w:sz="0" w:space="0" w:color="auto"/>
      </w:divBdr>
    </w:div>
    <w:div w:id="1777754421">
      <w:bodyDiv w:val="1"/>
      <w:marLeft w:val="0"/>
      <w:marRight w:val="0"/>
      <w:marTop w:val="0"/>
      <w:marBottom w:val="0"/>
      <w:divBdr>
        <w:top w:val="none" w:sz="0" w:space="0" w:color="auto"/>
        <w:left w:val="none" w:sz="0" w:space="0" w:color="auto"/>
        <w:bottom w:val="none" w:sz="0" w:space="0" w:color="auto"/>
        <w:right w:val="none" w:sz="0" w:space="0" w:color="auto"/>
      </w:divBdr>
    </w:div>
    <w:div w:id="1786002663">
      <w:bodyDiv w:val="1"/>
      <w:marLeft w:val="0"/>
      <w:marRight w:val="0"/>
      <w:marTop w:val="0"/>
      <w:marBottom w:val="0"/>
      <w:divBdr>
        <w:top w:val="none" w:sz="0" w:space="0" w:color="auto"/>
        <w:left w:val="none" w:sz="0" w:space="0" w:color="auto"/>
        <w:bottom w:val="none" w:sz="0" w:space="0" w:color="auto"/>
        <w:right w:val="none" w:sz="0" w:space="0" w:color="auto"/>
      </w:divBdr>
    </w:div>
    <w:div w:id="1848984948">
      <w:bodyDiv w:val="1"/>
      <w:marLeft w:val="0"/>
      <w:marRight w:val="0"/>
      <w:marTop w:val="0"/>
      <w:marBottom w:val="0"/>
      <w:divBdr>
        <w:top w:val="none" w:sz="0" w:space="0" w:color="auto"/>
        <w:left w:val="none" w:sz="0" w:space="0" w:color="auto"/>
        <w:bottom w:val="none" w:sz="0" w:space="0" w:color="auto"/>
        <w:right w:val="none" w:sz="0" w:space="0" w:color="auto"/>
      </w:divBdr>
    </w:div>
    <w:div w:id="1875843584">
      <w:bodyDiv w:val="1"/>
      <w:marLeft w:val="0"/>
      <w:marRight w:val="0"/>
      <w:marTop w:val="0"/>
      <w:marBottom w:val="0"/>
      <w:divBdr>
        <w:top w:val="none" w:sz="0" w:space="0" w:color="auto"/>
        <w:left w:val="none" w:sz="0" w:space="0" w:color="auto"/>
        <w:bottom w:val="none" w:sz="0" w:space="0" w:color="auto"/>
        <w:right w:val="none" w:sz="0" w:space="0" w:color="auto"/>
      </w:divBdr>
    </w:div>
    <w:div w:id="1884635829">
      <w:bodyDiv w:val="1"/>
      <w:marLeft w:val="0"/>
      <w:marRight w:val="0"/>
      <w:marTop w:val="0"/>
      <w:marBottom w:val="0"/>
      <w:divBdr>
        <w:top w:val="none" w:sz="0" w:space="0" w:color="auto"/>
        <w:left w:val="none" w:sz="0" w:space="0" w:color="auto"/>
        <w:bottom w:val="none" w:sz="0" w:space="0" w:color="auto"/>
        <w:right w:val="none" w:sz="0" w:space="0" w:color="auto"/>
      </w:divBdr>
    </w:div>
    <w:div w:id="1915237006">
      <w:bodyDiv w:val="1"/>
      <w:marLeft w:val="0"/>
      <w:marRight w:val="0"/>
      <w:marTop w:val="0"/>
      <w:marBottom w:val="0"/>
      <w:divBdr>
        <w:top w:val="none" w:sz="0" w:space="0" w:color="auto"/>
        <w:left w:val="none" w:sz="0" w:space="0" w:color="auto"/>
        <w:bottom w:val="none" w:sz="0" w:space="0" w:color="auto"/>
        <w:right w:val="none" w:sz="0" w:space="0" w:color="auto"/>
      </w:divBdr>
    </w:div>
    <w:div w:id="1924030277">
      <w:bodyDiv w:val="1"/>
      <w:marLeft w:val="0"/>
      <w:marRight w:val="0"/>
      <w:marTop w:val="0"/>
      <w:marBottom w:val="0"/>
      <w:divBdr>
        <w:top w:val="none" w:sz="0" w:space="0" w:color="auto"/>
        <w:left w:val="none" w:sz="0" w:space="0" w:color="auto"/>
        <w:bottom w:val="none" w:sz="0" w:space="0" w:color="auto"/>
        <w:right w:val="none" w:sz="0" w:space="0" w:color="auto"/>
      </w:divBdr>
    </w:div>
    <w:div w:id="1933581931">
      <w:bodyDiv w:val="1"/>
      <w:marLeft w:val="0"/>
      <w:marRight w:val="0"/>
      <w:marTop w:val="0"/>
      <w:marBottom w:val="0"/>
      <w:divBdr>
        <w:top w:val="none" w:sz="0" w:space="0" w:color="auto"/>
        <w:left w:val="none" w:sz="0" w:space="0" w:color="auto"/>
        <w:bottom w:val="none" w:sz="0" w:space="0" w:color="auto"/>
        <w:right w:val="none" w:sz="0" w:space="0" w:color="auto"/>
      </w:divBdr>
      <w:divsChild>
        <w:div w:id="872234195">
          <w:marLeft w:val="0"/>
          <w:marRight w:val="0"/>
          <w:marTop w:val="0"/>
          <w:marBottom w:val="0"/>
          <w:divBdr>
            <w:top w:val="none" w:sz="0" w:space="0" w:color="auto"/>
            <w:left w:val="none" w:sz="0" w:space="0" w:color="auto"/>
            <w:bottom w:val="none" w:sz="0" w:space="0" w:color="auto"/>
            <w:right w:val="none" w:sz="0" w:space="0" w:color="auto"/>
          </w:divBdr>
        </w:div>
      </w:divsChild>
    </w:div>
    <w:div w:id="1953198287">
      <w:bodyDiv w:val="1"/>
      <w:marLeft w:val="0"/>
      <w:marRight w:val="0"/>
      <w:marTop w:val="0"/>
      <w:marBottom w:val="0"/>
      <w:divBdr>
        <w:top w:val="none" w:sz="0" w:space="0" w:color="auto"/>
        <w:left w:val="none" w:sz="0" w:space="0" w:color="auto"/>
        <w:bottom w:val="none" w:sz="0" w:space="0" w:color="auto"/>
        <w:right w:val="none" w:sz="0" w:space="0" w:color="auto"/>
      </w:divBdr>
    </w:div>
    <w:div w:id="1977834802">
      <w:bodyDiv w:val="1"/>
      <w:marLeft w:val="0"/>
      <w:marRight w:val="0"/>
      <w:marTop w:val="0"/>
      <w:marBottom w:val="0"/>
      <w:divBdr>
        <w:top w:val="none" w:sz="0" w:space="0" w:color="auto"/>
        <w:left w:val="none" w:sz="0" w:space="0" w:color="auto"/>
        <w:bottom w:val="none" w:sz="0" w:space="0" w:color="auto"/>
        <w:right w:val="none" w:sz="0" w:space="0" w:color="auto"/>
      </w:divBdr>
    </w:div>
    <w:div w:id="1980838959">
      <w:bodyDiv w:val="1"/>
      <w:marLeft w:val="0"/>
      <w:marRight w:val="0"/>
      <w:marTop w:val="0"/>
      <w:marBottom w:val="0"/>
      <w:divBdr>
        <w:top w:val="none" w:sz="0" w:space="0" w:color="auto"/>
        <w:left w:val="none" w:sz="0" w:space="0" w:color="auto"/>
        <w:bottom w:val="none" w:sz="0" w:space="0" w:color="auto"/>
        <w:right w:val="none" w:sz="0" w:space="0" w:color="auto"/>
      </w:divBdr>
    </w:div>
    <w:div w:id="2006128143">
      <w:bodyDiv w:val="1"/>
      <w:marLeft w:val="0"/>
      <w:marRight w:val="0"/>
      <w:marTop w:val="0"/>
      <w:marBottom w:val="0"/>
      <w:divBdr>
        <w:top w:val="none" w:sz="0" w:space="0" w:color="auto"/>
        <w:left w:val="none" w:sz="0" w:space="0" w:color="auto"/>
        <w:bottom w:val="none" w:sz="0" w:space="0" w:color="auto"/>
        <w:right w:val="none" w:sz="0" w:space="0" w:color="auto"/>
      </w:divBdr>
    </w:div>
    <w:div w:id="2041396754">
      <w:bodyDiv w:val="1"/>
      <w:marLeft w:val="0"/>
      <w:marRight w:val="0"/>
      <w:marTop w:val="0"/>
      <w:marBottom w:val="0"/>
      <w:divBdr>
        <w:top w:val="none" w:sz="0" w:space="0" w:color="auto"/>
        <w:left w:val="none" w:sz="0" w:space="0" w:color="auto"/>
        <w:bottom w:val="none" w:sz="0" w:space="0" w:color="auto"/>
        <w:right w:val="none" w:sz="0" w:space="0" w:color="auto"/>
      </w:divBdr>
    </w:div>
    <w:div w:id="2063093918">
      <w:bodyDiv w:val="1"/>
      <w:marLeft w:val="0"/>
      <w:marRight w:val="0"/>
      <w:marTop w:val="0"/>
      <w:marBottom w:val="0"/>
      <w:divBdr>
        <w:top w:val="none" w:sz="0" w:space="0" w:color="auto"/>
        <w:left w:val="none" w:sz="0" w:space="0" w:color="auto"/>
        <w:bottom w:val="none" w:sz="0" w:space="0" w:color="auto"/>
        <w:right w:val="none" w:sz="0" w:space="0" w:color="auto"/>
      </w:divBdr>
    </w:div>
    <w:div w:id="21181387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TotalTime>
  <Pages>7</Pages>
  <Words>1080</Words>
  <Characters>6156</Characters>
  <Application>Microsoft Office Word</Application>
  <DocSecurity>0</DocSecurity>
  <Lines>51</Lines>
  <Paragraphs>14</Paragraphs>
  <ScaleCrop>false</ScaleCrop>
  <Company/>
  <LinksUpToDate>false</LinksUpToDate>
  <CharactersWithSpaces>7222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高明</dc:creator>
  <cp:keywords/>
  <dc:description/>
  <cp:lastModifiedBy>微软中国</cp:lastModifiedBy>
  <cp:revision>18</cp:revision>
  <dcterms:created xsi:type="dcterms:W3CDTF">2018-03-30T05:42:00Z</dcterms:created>
  <dcterms:modified xsi:type="dcterms:W3CDTF">2018-07-02T03:23:00Z</dcterms:modified>
</cp:coreProperties>
</file>